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71854" w14:textId="77777777" w:rsidR="001E6108" w:rsidRPr="00D07823" w:rsidRDefault="00554D40" w:rsidP="001E6108">
      <w:pPr>
        <w:spacing w:after="0"/>
        <w:ind w:right="-573"/>
        <w:jc w:val="both"/>
        <w:rPr>
          <w:rFonts w:ascii="Verdana" w:hAnsi="Verdana" w:cstheme="minorHAnsi"/>
        </w:rPr>
      </w:pPr>
      <w:r>
        <w:rPr>
          <w:rFonts w:ascii="Verdana" w:hAnsi="Verdana" w:cstheme="minorHAnsi"/>
          <w:noProof/>
          <w:lang w:eastAsia="fr-CA"/>
        </w:rPr>
        <w:drawing>
          <wp:anchor distT="0" distB="0" distL="114300" distR="114300" simplePos="0" relativeHeight="251661312" behindDoc="0" locked="0" layoutInCell="1" allowOverlap="1" wp14:anchorId="6F068DF3" wp14:editId="69809BE9">
            <wp:simplePos x="0" y="0"/>
            <wp:positionH relativeFrom="page">
              <wp:posOffset>660400</wp:posOffset>
            </wp:positionH>
            <wp:positionV relativeFrom="page">
              <wp:posOffset>304800</wp:posOffset>
            </wp:positionV>
            <wp:extent cx="3951670" cy="1282700"/>
            <wp:effectExtent l="0" t="0" r="0" b="0"/>
            <wp:wrapSquare wrapText="bothSides"/>
            <wp:docPr id="3" name="Image 3" descr="Logo du RAAMM et slogan Bâtir ensemble un quotidien acce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9193" cy="12851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5D00CC" w14:textId="77777777" w:rsidR="00554D40" w:rsidRDefault="00554D40" w:rsidP="001E6108">
      <w:pPr>
        <w:spacing w:after="0"/>
        <w:ind w:right="-573"/>
        <w:jc w:val="both"/>
        <w:rPr>
          <w:rFonts w:ascii="Verdana" w:hAnsi="Verdana" w:cstheme="minorHAnsi"/>
          <w:b/>
          <w:sz w:val="44"/>
          <w:szCs w:val="44"/>
        </w:rPr>
      </w:pPr>
    </w:p>
    <w:p w14:paraId="66F44103" w14:textId="77777777" w:rsidR="00554D40" w:rsidRDefault="00554D40" w:rsidP="001E6108">
      <w:pPr>
        <w:spacing w:after="0"/>
        <w:ind w:right="-573"/>
        <w:jc w:val="both"/>
        <w:rPr>
          <w:rFonts w:ascii="Verdana" w:hAnsi="Verdana" w:cstheme="minorHAnsi"/>
          <w:b/>
          <w:sz w:val="44"/>
          <w:szCs w:val="44"/>
        </w:rPr>
      </w:pPr>
    </w:p>
    <w:p w14:paraId="436F050E" w14:textId="77777777" w:rsidR="001E6108" w:rsidRPr="00D07823" w:rsidRDefault="001E6108" w:rsidP="001E6108">
      <w:pPr>
        <w:spacing w:after="0"/>
        <w:ind w:right="-573"/>
        <w:jc w:val="both"/>
        <w:rPr>
          <w:rFonts w:ascii="Verdana" w:hAnsi="Verdana" w:cstheme="minorHAnsi"/>
          <w:b/>
          <w:sz w:val="44"/>
          <w:szCs w:val="44"/>
        </w:rPr>
      </w:pPr>
      <w:r w:rsidRPr="00D07823">
        <w:rPr>
          <w:rFonts w:ascii="Verdana" w:hAnsi="Verdana" w:cstheme="minorHAnsi"/>
          <w:b/>
          <w:sz w:val="44"/>
          <w:szCs w:val="44"/>
        </w:rPr>
        <w:t xml:space="preserve">Programmation d’activités du RAAMM </w:t>
      </w:r>
    </w:p>
    <w:p w14:paraId="1521B252" w14:textId="77777777" w:rsidR="001E6108" w:rsidRPr="00D07823" w:rsidRDefault="009051C7" w:rsidP="001E6108">
      <w:pPr>
        <w:spacing w:after="0"/>
        <w:ind w:right="-573"/>
        <w:jc w:val="both"/>
        <w:rPr>
          <w:rFonts w:ascii="Verdana" w:hAnsi="Verdana" w:cstheme="minorHAnsi"/>
          <w:sz w:val="44"/>
          <w:szCs w:val="44"/>
        </w:rPr>
      </w:pPr>
      <w:r>
        <w:rPr>
          <w:rFonts w:ascii="Verdana" w:hAnsi="Verdana" w:cstheme="minorHAnsi"/>
          <w:sz w:val="44"/>
          <w:szCs w:val="44"/>
        </w:rPr>
        <w:t>Hiver</w:t>
      </w:r>
      <w:r w:rsidR="00551DB5" w:rsidRPr="00D07823">
        <w:rPr>
          <w:rFonts w:ascii="Verdana" w:hAnsi="Verdana" w:cstheme="minorHAnsi"/>
          <w:sz w:val="44"/>
          <w:szCs w:val="44"/>
        </w:rPr>
        <w:t xml:space="preserve"> 202</w:t>
      </w:r>
      <w:r>
        <w:rPr>
          <w:rFonts w:ascii="Verdana" w:hAnsi="Verdana" w:cstheme="minorHAnsi"/>
          <w:sz w:val="44"/>
          <w:szCs w:val="44"/>
        </w:rPr>
        <w:t>2</w:t>
      </w:r>
    </w:p>
    <w:p w14:paraId="48C2AB29" w14:textId="77777777" w:rsidR="001E6108" w:rsidRDefault="001E6108" w:rsidP="001E6108">
      <w:pPr>
        <w:spacing w:after="0"/>
        <w:rPr>
          <w:rFonts w:ascii="Verdana" w:hAnsi="Verdana" w:cstheme="minorHAnsi"/>
          <w:sz w:val="28"/>
          <w:szCs w:val="28"/>
        </w:rPr>
      </w:pPr>
    </w:p>
    <w:p w14:paraId="22AAC059" w14:textId="39FD663E" w:rsidR="00B625D5" w:rsidRPr="00B625D5" w:rsidRDefault="00EE41BC" w:rsidP="003546D8">
      <w:pPr>
        <w:pStyle w:val="Paragraphedeliste"/>
        <w:numPr>
          <w:ilvl w:val="0"/>
          <w:numId w:val="2"/>
        </w:numPr>
        <w:spacing w:after="0"/>
        <w:rPr>
          <w:rFonts w:ascii="Verdana" w:eastAsia="Times New Roman" w:hAnsi="Verdana" w:cs="Times New Roman"/>
          <w:sz w:val="28"/>
          <w:szCs w:val="28"/>
          <w:lang w:val="fr-FR" w:eastAsia="fr-FR"/>
        </w:rPr>
      </w:pPr>
      <w:bookmarkStart w:id="0" w:name="OLE_LINK76"/>
      <w:bookmarkStart w:id="1" w:name="OLE_LINK77"/>
      <w:r w:rsidRPr="00B625D5">
        <w:rPr>
          <w:rFonts w:ascii="Verdana" w:hAnsi="Verdana" w:cstheme="minorHAnsi"/>
          <w:b/>
          <w:sz w:val="28"/>
          <w:szCs w:val="28"/>
        </w:rPr>
        <w:t>Situation sanita</w:t>
      </w:r>
      <w:r w:rsidR="00B625D5">
        <w:rPr>
          <w:rFonts w:ascii="Verdana" w:hAnsi="Verdana" w:cstheme="minorHAnsi"/>
          <w:b/>
          <w:sz w:val="28"/>
          <w:szCs w:val="28"/>
        </w:rPr>
        <w:t>ire</w:t>
      </w:r>
    </w:p>
    <w:p w14:paraId="32309795" w14:textId="55907A25" w:rsidR="001E6108" w:rsidRPr="00B625D5" w:rsidRDefault="001E6108" w:rsidP="00B625D5">
      <w:pPr>
        <w:spacing w:after="0"/>
        <w:rPr>
          <w:rFonts w:ascii="Verdana" w:eastAsia="Times New Roman" w:hAnsi="Verdana" w:cs="Times New Roman"/>
          <w:sz w:val="28"/>
          <w:szCs w:val="28"/>
          <w:lang w:val="fr-FR" w:eastAsia="fr-FR"/>
        </w:rPr>
      </w:pPr>
      <w:r w:rsidRPr="00B625D5">
        <w:rPr>
          <w:rFonts w:ascii="Verdana" w:eastAsia="Times New Roman" w:hAnsi="Verdana" w:cs="Times New Roman"/>
          <w:sz w:val="28"/>
          <w:szCs w:val="28"/>
          <w:lang w:val="fr-FR" w:eastAsia="fr-FR"/>
        </w:rPr>
        <w:t xml:space="preserve">En raison de la situation actuelle reliée à la Covid-19 et </w:t>
      </w:r>
      <w:r w:rsidR="004506E7" w:rsidRPr="00B625D5">
        <w:rPr>
          <w:rFonts w:ascii="Verdana" w:eastAsia="Times New Roman" w:hAnsi="Verdana" w:cs="Times New Roman"/>
          <w:sz w:val="28"/>
          <w:szCs w:val="28"/>
          <w:lang w:val="fr-FR" w:eastAsia="fr-FR"/>
        </w:rPr>
        <w:t>pour des raisons sécuritaires</w:t>
      </w:r>
      <w:r w:rsidRPr="00B625D5">
        <w:rPr>
          <w:rFonts w:ascii="Verdana" w:eastAsia="Times New Roman" w:hAnsi="Verdana" w:cs="Times New Roman"/>
          <w:sz w:val="28"/>
          <w:szCs w:val="28"/>
          <w:lang w:val="fr-FR" w:eastAsia="fr-FR"/>
        </w:rPr>
        <w:t xml:space="preserve"> dans nos installations, les activités proposées dans cette programmation seront offertes virtuellement via la plateforme Zoom</w:t>
      </w:r>
      <w:r w:rsidR="009051C7" w:rsidRPr="00B625D5">
        <w:rPr>
          <w:rFonts w:ascii="Verdana" w:eastAsia="Times New Roman" w:hAnsi="Verdana" w:cs="Times New Roman"/>
          <w:sz w:val="28"/>
          <w:szCs w:val="28"/>
          <w:lang w:val="fr-FR" w:eastAsia="fr-FR"/>
        </w:rPr>
        <w:t xml:space="preserve"> ou en format hybride (en présentiel et par zoom)</w:t>
      </w:r>
      <w:r w:rsidR="003858EA" w:rsidRPr="00B625D5">
        <w:rPr>
          <w:rFonts w:ascii="Verdana" w:eastAsia="Times New Roman" w:hAnsi="Verdana" w:cs="Times New Roman"/>
          <w:sz w:val="28"/>
          <w:szCs w:val="28"/>
          <w:lang w:val="fr-FR" w:eastAsia="fr-FR"/>
        </w:rPr>
        <w:t>. Le passeport vaccinal est obligatoire pour venir à une activité en présentiel</w:t>
      </w:r>
      <w:r w:rsidRPr="00B625D5">
        <w:rPr>
          <w:rFonts w:ascii="Verdana" w:eastAsia="Times New Roman" w:hAnsi="Verdana" w:cs="Times New Roman"/>
          <w:sz w:val="28"/>
          <w:szCs w:val="28"/>
          <w:lang w:val="fr-FR" w:eastAsia="fr-FR"/>
        </w:rPr>
        <w:t>.</w:t>
      </w:r>
    </w:p>
    <w:p w14:paraId="0D33EA8D" w14:textId="77777777" w:rsidR="001E6108" w:rsidRPr="00742A62" w:rsidRDefault="001E6108" w:rsidP="001E6108">
      <w:pPr>
        <w:spacing w:after="0"/>
        <w:rPr>
          <w:rFonts w:ascii="Verdana" w:eastAsia="Times New Roman" w:hAnsi="Verdana" w:cs="Times New Roman"/>
          <w:sz w:val="28"/>
          <w:szCs w:val="28"/>
          <w:lang w:val="fr-FR" w:eastAsia="fr-FR"/>
        </w:rPr>
      </w:pPr>
    </w:p>
    <w:bookmarkEnd w:id="0"/>
    <w:bookmarkEnd w:id="1"/>
    <w:p w14:paraId="1BB9D846" w14:textId="77777777" w:rsidR="001E6108" w:rsidRPr="00742A62" w:rsidRDefault="00551DB5" w:rsidP="00551DB5">
      <w:pPr>
        <w:pStyle w:val="Paragraphedeliste"/>
        <w:numPr>
          <w:ilvl w:val="0"/>
          <w:numId w:val="2"/>
        </w:numPr>
        <w:spacing w:after="0"/>
        <w:rPr>
          <w:rFonts w:ascii="Verdana" w:hAnsi="Verdana" w:cstheme="minorHAnsi"/>
          <w:b/>
          <w:sz w:val="28"/>
          <w:szCs w:val="28"/>
        </w:rPr>
      </w:pPr>
      <w:r w:rsidRPr="00742A62">
        <w:rPr>
          <w:rFonts w:ascii="Verdana" w:hAnsi="Verdana" w:cstheme="minorHAnsi"/>
          <w:b/>
          <w:sz w:val="28"/>
          <w:szCs w:val="28"/>
        </w:rPr>
        <w:t>Pour le bon fonctionnement des activités</w:t>
      </w:r>
    </w:p>
    <w:p w14:paraId="43AABFFC" w14:textId="77777777" w:rsidR="00551DB5" w:rsidRPr="00742A62" w:rsidRDefault="00551DB5" w:rsidP="00CD78C6">
      <w:pPr>
        <w:spacing w:after="0" w:line="23" w:lineRule="atLeast"/>
        <w:rPr>
          <w:rFonts w:ascii="Verdana" w:hAnsi="Verdana" w:cstheme="minorHAnsi"/>
          <w:sz w:val="28"/>
          <w:szCs w:val="28"/>
        </w:rPr>
      </w:pPr>
      <w:r w:rsidRPr="00742A62">
        <w:rPr>
          <w:rFonts w:ascii="Verdana" w:hAnsi="Verdana" w:cstheme="minorHAnsi"/>
          <w:sz w:val="28"/>
          <w:szCs w:val="28"/>
        </w:rPr>
        <w:t xml:space="preserve">Vous devez </w:t>
      </w:r>
      <w:r w:rsidR="00B54955" w:rsidRPr="00742A62">
        <w:rPr>
          <w:rFonts w:ascii="Verdana" w:hAnsi="Verdana" w:cstheme="minorHAnsi"/>
          <w:sz w:val="28"/>
          <w:szCs w:val="28"/>
        </w:rPr>
        <w:t>vous connecter</w:t>
      </w:r>
      <w:r w:rsidR="009051C7">
        <w:rPr>
          <w:rFonts w:ascii="Verdana" w:hAnsi="Verdana" w:cstheme="minorHAnsi"/>
          <w:sz w:val="28"/>
          <w:szCs w:val="28"/>
        </w:rPr>
        <w:t xml:space="preserve"> ou vous présenter en salle</w:t>
      </w:r>
      <w:r w:rsidR="00B54955" w:rsidRPr="00742A62">
        <w:rPr>
          <w:rFonts w:ascii="Verdana" w:hAnsi="Verdana" w:cstheme="minorHAnsi"/>
          <w:sz w:val="28"/>
          <w:szCs w:val="28"/>
        </w:rPr>
        <w:t xml:space="preserve"> </w:t>
      </w:r>
      <w:r w:rsidRPr="00742A62">
        <w:rPr>
          <w:rFonts w:ascii="Verdana" w:hAnsi="Verdana" w:cstheme="minorHAnsi"/>
          <w:sz w:val="28"/>
          <w:szCs w:val="28"/>
        </w:rPr>
        <w:t xml:space="preserve">15 minutes à l’avance </w:t>
      </w:r>
      <w:r w:rsidR="00B54955" w:rsidRPr="00742A62">
        <w:rPr>
          <w:rFonts w:ascii="Verdana" w:hAnsi="Verdana" w:cstheme="minorHAnsi"/>
          <w:sz w:val="28"/>
          <w:szCs w:val="28"/>
        </w:rPr>
        <w:t xml:space="preserve">afin </w:t>
      </w:r>
      <w:r w:rsidRPr="00742A62">
        <w:rPr>
          <w:rFonts w:ascii="Verdana" w:hAnsi="Verdana" w:cstheme="minorHAnsi"/>
          <w:sz w:val="28"/>
          <w:szCs w:val="28"/>
        </w:rPr>
        <w:t xml:space="preserve">que l’activité </w:t>
      </w:r>
      <w:r w:rsidR="00B54955" w:rsidRPr="00742A62">
        <w:rPr>
          <w:rFonts w:ascii="Verdana" w:hAnsi="Verdana" w:cstheme="minorHAnsi"/>
          <w:sz w:val="28"/>
          <w:szCs w:val="28"/>
        </w:rPr>
        <w:t xml:space="preserve">puisse </w:t>
      </w:r>
      <w:r w:rsidRPr="00742A62">
        <w:rPr>
          <w:rFonts w:ascii="Verdana" w:hAnsi="Verdana" w:cstheme="minorHAnsi"/>
          <w:sz w:val="28"/>
          <w:szCs w:val="28"/>
        </w:rPr>
        <w:t>débute</w:t>
      </w:r>
      <w:r w:rsidR="00B54955" w:rsidRPr="00742A62">
        <w:rPr>
          <w:rFonts w:ascii="Verdana" w:hAnsi="Verdana" w:cstheme="minorHAnsi"/>
          <w:sz w:val="28"/>
          <w:szCs w:val="28"/>
        </w:rPr>
        <w:t>r</w:t>
      </w:r>
      <w:r w:rsidRPr="00742A62">
        <w:rPr>
          <w:rFonts w:ascii="Verdana" w:hAnsi="Verdana" w:cstheme="minorHAnsi"/>
          <w:sz w:val="28"/>
          <w:szCs w:val="28"/>
        </w:rPr>
        <w:t xml:space="preserve"> à l’heure prévu</w:t>
      </w:r>
      <w:r w:rsidR="00B54955" w:rsidRPr="00742A62">
        <w:rPr>
          <w:rFonts w:ascii="Verdana" w:hAnsi="Verdana" w:cstheme="minorHAnsi"/>
          <w:sz w:val="28"/>
          <w:szCs w:val="28"/>
        </w:rPr>
        <w:t>e</w:t>
      </w:r>
      <w:r w:rsidRPr="00742A62">
        <w:rPr>
          <w:rFonts w:ascii="Verdana" w:hAnsi="Verdana" w:cstheme="minorHAnsi"/>
          <w:sz w:val="28"/>
          <w:szCs w:val="28"/>
        </w:rPr>
        <w:t>.</w:t>
      </w:r>
      <w:r w:rsidR="00B54955" w:rsidRPr="00742A62">
        <w:rPr>
          <w:rFonts w:ascii="Verdana" w:hAnsi="Verdana" w:cstheme="minorHAnsi"/>
          <w:sz w:val="28"/>
          <w:szCs w:val="28"/>
        </w:rPr>
        <w:t xml:space="preserve"> </w:t>
      </w:r>
      <w:r w:rsidR="009051C7">
        <w:rPr>
          <w:rFonts w:ascii="Verdana" w:hAnsi="Verdana" w:cstheme="minorHAnsi"/>
          <w:sz w:val="28"/>
          <w:szCs w:val="28"/>
        </w:rPr>
        <w:t>Pour les personnes qui assisteront via zoom, a</w:t>
      </w:r>
      <w:r w:rsidR="00B54955" w:rsidRPr="00742A62">
        <w:rPr>
          <w:rFonts w:ascii="Verdana" w:hAnsi="Verdana" w:cstheme="minorHAnsi"/>
          <w:sz w:val="28"/>
          <w:szCs w:val="28"/>
        </w:rPr>
        <w:t>ssurez-vous d’être dans un environnement calme et sans bruit pour la durée de l’activité et/ou de fermer votre micro.</w:t>
      </w:r>
    </w:p>
    <w:p w14:paraId="0893F620" w14:textId="77777777" w:rsidR="00551DB5" w:rsidRPr="00742A62" w:rsidRDefault="00551DB5" w:rsidP="00551DB5">
      <w:pPr>
        <w:spacing w:after="0"/>
        <w:rPr>
          <w:rFonts w:ascii="Verdana" w:hAnsi="Verdana" w:cstheme="minorHAnsi"/>
          <w:sz w:val="28"/>
          <w:szCs w:val="28"/>
        </w:rPr>
      </w:pPr>
    </w:p>
    <w:p w14:paraId="2F55D95B" w14:textId="77777777" w:rsidR="00551DB5" w:rsidRPr="00742A62" w:rsidRDefault="00551DB5" w:rsidP="00551DB5">
      <w:pPr>
        <w:pStyle w:val="Paragraphedeliste"/>
        <w:numPr>
          <w:ilvl w:val="0"/>
          <w:numId w:val="2"/>
        </w:numPr>
        <w:spacing w:after="0"/>
        <w:rPr>
          <w:rFonts w:ascii="Verdana" w:hAnsi="Verdana" w:cstheme="minorHAnsi"/>
          <w:b/>
          <w:sz w:val="28"/>
          <w:szCs w:val="28"/>
        </w:rPr>
      </w:pPr>
      <w:bookmarkStart w:id="2" w:name="_Hlk89938585"/>
      <w:r w:rsidRPr="00742A62">
        <w:rPr>
          <w:rFonts w:ascii="Verdana" w:hAnsi="Verdana" w:cstheme="minorHAnsi"/>
          <w:b/>
          <w:sz w:val="28"/>
          <w:szCs w:val="28"/>
        </w:rPr>
        <w:t>En cas de retard ou d’absence</w:t>
      </w:r>
    </w:p>
    <w:bookmarkEnd w:id="2"/>
    <w:p w14:paraId="0B804696" w14:textId="350570D5" w:rsidR="00551DB5" w:rsidRDefault="00551DB5" w:rsidP="00CD78C6">
      <w:pPr>
        <w:spacing w:after="0" w:line="23" w:lineRule="atLeast"/>
        <w:rPr>
          <w:rFonts w:ascii="Verdana" w:hAnsi="Verdana" w:cstheme="minorHAnsi"/>
          <w:sz w:val="28"/>
          <w:szCs w:val="28"/>
        </w:rPr>
      </w:pPr>
      <w:r w:rsidRPr="00742A62">
        <w:rPr>
          <w:rFonts w:ascii="Verdana" w:hAnsi="Verdana" w:cstheme="minorHAnsi"/>
          <w:sz w:val="28"/>
          <w:szCs w:val="28"/>
        </w:rPr>
        <w:t xml:space="preserve">Il est important </w:t>
      </w:r>
      <w:r w:rsidR="00B54955" w:rsidRPr="00742A62">
        <w:rPr>
          <w:rFonts w:ascii="Verdana" w:hAnsi="Verdana" w:cstheme="minorHAnsi"/>
          <w:sz w:val="28"/>
          <w:szCs w:val="28"/>
        </w:rPr>
        <w:t>de nous aviser</w:t>
      </w:r>
      <w:r w:rsidRPr="00742A62">
        <w:rPr>
          <w:rFonts w:ascii="Verdana" w:hAnsi="Verdana" w:cstheme="minorHAnsi"/>
          <w:sz w:val="28"/>
          <w:szCs w:val="28"/>
        </w:rPr>
        <w:t xml:space="preserve"> </w:t>
      </w:r>
      <w:r w:rsidR="00B54955" w:rsidRPr="00742A62">
        <w:rPr>
          <w:rFonts w:ascii="Verdana" w:hAnsi="Verdana" w:cstheme="minorHAnsi"/>
          <w:sz w:val="28"/>
          <w:szCs w:val="28"/>
        </w:rPr>
        <w:t>en cas de retard ou d’absence à une activité</w:t>
      </w:r>
      <w:r w:rsidRPr="00742A62">
        <w:rPr>
          <w:rFonts w:ascii="Verdana" w:hAnsi="Verdana" w:cstheme="minorHAnsi"/>
          <w:sz w:val="28"/>
          <w:szCs w:val="28"/>
        </w:rPr>
        <w:t xml:space="preserve"> pour ne pas faire attendre l’animateur et les autres participants.</w:t>
      </w:r>
      <w:r w:rsidR="00B54955" w:rsidRPr="00742A62">
        <w:rPr>
          <w:rFonts w:ascii="Verdana" w:hAnsi="Verdana" w:cstheme="minorHAnsi"/>
          <w:sz w:val="28"/>
          <w:szCs w:val="28"/>
        </w:rPr>
        <w:t xml:space="preserve"> Dans ce cas, veuillez appeler Céline Lemaire au 514-277-4401, poste 111.</w:t>
      </w:r>
      <w:r w:rsidR="00EC7CB0">
        <w:rPr>
          <w:rFonts w:ascii="Verdana" w:hAnsi="Verdana" w:cstheme="minorHAnsi"/>
          <w:sz w:val="28"/>
          <w:szCs w:val="28"/>
        </w:rPr>
        <w:t xml:space="preserve"> </w:t>
      </w:r>
      <w:r w:rsidR="00EC7CB0" w:rsidRPr="00EC7CB0">
        <w:rPr>
          <w:rFonts w:ascii="Verdana" w:hAnsi="Verdana" w:cstheme="minorHAnsi"/>
          <w:sz w:val="28"/>
          <w:szCs w:val="28"/>
        </w:rPr>
        <w:t xml:space="preserve">Toute personne n’ayant pas avisé de son retard ne sera pas </w:t>
      </w:r>
      <w:r w:rsidR="006541A4">
        <w:rPr>
          <w:rFonts w:ascii="Verdana" w:hAnsi="Verdana" w:cstheme="minorHAnsi"/>
          <w:sz w:val="28"/>
          <w:szCs w:val="28"/>
        </w:rPr>
        <w:t>admi</w:t>
      </w:r>
      <w:r w:rsidR="00AF2964">
        <w:rPr>
          <w:rFonts w:ascii="Verdana" w:hAnsi="Verdana" w:cstheme="minorHAnsi"/>
          <w:sz w:val="28"/>
          <w:szCs w:val="28"/>
        </w:rPr>
        <w:t>se</w:t>
      </w:r>
      <w:r w:rsidR="00EC7CB0">
        <w:rPr>
          <w:rFonts w:ascii="Verdana" w:hAnsi="Verdana" w:cstheme="minorHAnsi"/>
          <w:sz w:val="28"/>
          <w:szCs w:val="28"/>
        </w:rPr>
        <w:t>.</w:t>
      </w:r>
    </w:p>
    <w:p w14:paraId="5320A9C1" w14:textId="77777777" w:rsidR="00CD78C6" w:rsidRPr="00742A62" w:rsidRDefault="00CD78C6" w:rsidP="00CD78C6">
      <w:pPr>
        <w:spacing w:after="0" w:line="23" w:lineRule="atLeast"/>
        <w:rPr>
          <w:rFonts w:ascii="Verdana" w:hAnsi="Verdana" w:cstheme="minorHAnsi"/>
          <w:sz w:val="28"/>
          <w:szCs w:val="28"/>
        </w:rPr>
      </w:pPr>
    </w:p>
    <w:p w14:paraId="271D32F9" w14:textId="77777777" w:rsidR="00B54955" w:rsidRDefault="00B54955" w:rsidP="00CD78C6">
      <w:pPr>
        <w:spacing w:after="0" w:line="23" w:lineRule="atLeast"/>
        <w:rPr>
          <w:rFonts w:ascii="Verdana" w:hAnsi="Verdana" w:cstheme="minorHAnsi"/>
          <w:sz w:val="28"/>
          <w:szCs w:val="28"/>
        </w:rPr>
      </w:pPr>
      <w:r w:rsidRPr="00742A62">
        <w:rPr>
          <w:rFonts w:ascii="Verdana" w:hAnsi="Verdana" w:cstheme="minorHAnsi"/>
          <w:sz w:val="28"/>
          <w:szCs w:val="28"/>
        </w:rPr>
        <w:t xml:space="preserve">Considérant que le nombre maximum de participants est limité, veuillez nous aviser si vous ne souhaitez plus </w:t>
      </w:r>
      <w:r w:rsidR="004A5B85" w:rsidRPr="00742A62">
        <w:rPr>
          <w:rFonts w:ascii="Verdana" w:hAnsi="Verdana" w:cstheme="minorHAnsi"/>
          <w:sz w:val="28"/>
          <w:szCs w:val="28"/>
        </w:rPr>
        <w:t xml:space="preserve">y </w:t>
      </w:r>
      <w:r w:rsidRPr="00742A62">
        <w:rPr>
          <w:rFonts w:ascii="Verdana" w:hAnsi="Verdana" w:cstheme="minorHAnsi"/>
          <w:sz w:val="28"/>
          <w:szCs w:val="28"/>
        </w:rPr>
        <w:t>participer</w:t>
      </w:r>
      <w:r w:rsidR="009D3194" w:rsidRPr="00742A62">
        <w:rPr>
          <w:rFonts w:ascii="Verdana" w:hAnsi="Verdana" w:cstheme="minorHAnsi"/>
          <w:sz w:val="28"/>
          <w:szCs w:val="28"/>
        </w:rPr>
        <w:t xml:space="preserve"> </w:t>
      </w:r>
      <w:r w:rsidRPr="00742A62">
        <w:rPr>
          <w:rFonts w:ascii="Verdana" w:hAnsi="Verdana" w:cstheme="minorHAnsi"/>
          <w:sz w:val="28"/>
          <w:szCs w:val="28"/>
        </w:rPr>
        <w:t xml:space="preserve">: cela nous permettra de donner la chance à une personne inscrite sur la liste d’attente </w:t>
      </w:r>
      <w:r w:rsidR="009D3194" w:rsidRPr="00742A62">
        <w:rPr>
          <w:rFonts w:ascii="Verdana" w:hAnsi="Verdana" w:cstheme="minorHAnsi"/>
          <w:sz w:val="28"/>
          <w:szCs w:val="28"/>
        </w:rPr>
        <w:t>de rejoindre le groupe</w:t>
      </w:r>
      <w:r w:rsidRPr="00742A62">
        <w:rPr>
          <w:rFonts w:ascii="Verdana" w:hAnsi="Verdana" w:cstheme="minorHAnsi"/>
          <w:sz w:val="28"/>
          <w:szCs w:val="28"/>
        </w:rPr>
        <w:t>.</w:t>
      </w:r>
    </w:p>
    <w:p w14:paraId="2639367A" w14:textId="77777777" w:rsidR="004506E7" w:rsidRDefault="004506E7" w:rsidP="004506E7">
      <w:pPr>
        <w:spacing w:after="0" w:line="23" w:lineRule="atLeast"/>
        <w:rPr>
          <w:rFonts w:ascii="Verdana" w:hAnsi="Verdana" w:cstheme="minorHAnsi"/>
          <w:sz w:val="28"/>
          <w:szCs w:val="28"/>
        </w:rPr>
      </w:pPr>
    </w:p>
    <w:p w14:paraId="7BEBACC0" w14:textId="77777777" w:rsidR="004506E7" w:rsidRPr="00742A62" w:rsidRDefault="004506E7" w:rsidP="004506E7">
      <w:pPr>
        <w:pStyle w:val="Paragraphedeliste"/>
        <w:numPr>
          <w:ilvl w:val="0"/>
          <w:numId w:val="2"/>
        </w:numPr>
        <w:spacing w:after="0"/>
        <w:rPr>
          <w:rFonts w:ascii="Verdana" w:hAnsi="Verdana" w:cstheme="minorHAnsi"/>
          <w:b/>
          <w:sz w:val="28"/>
          <w:szCs w:val="28"/>
        </w:rPr>
      </w:pPr>
      <w:r>
        <w:rPr>
          <w:rFonts w:ascii="Verdana" w:hAnsi="Verdana" w:cstheme="minorHAnsi"/>
          <w:b/>
          <w:sz w:val="28"/>
          <w:szCs w:val="28"/>
        </w:rPr>
        <w:lastRenderedPageBreak/>
        <w:t>Modalité de paiement</w:t>
      </w:r>
    </w:p>
    <w:p w14:paraId="1B4F3810" w14:textId="77777777" w:rsidR="00315780" w:rsidRDefault="00315780" w:rsidP="00315780">
      <w:pPr>
        <w:pStyle w:val="Paragraphedeliste"/>
        <w:numPr>
          <w:ilvl w:val="1"/>
          <w:numId w:val="2"/>
        </w:numPr>
        <w:spacing w:after="0" w:line="23" w:lineRule="atLeast"/>
        <w:rPr>
          <w:rFonts w:ascii="Verdana" w:hAnsi="Verdana" w:cstheme="minorHAnsi"/>
          <w:sz w:val="28"/>
          <w:szCs w:val="28"/>
        </w:rPr>
      </w:pPr>
      <w:r>
        <w:rPr>
          <w:rFonts w:ascii="Verdana" w:hAnsi="Verdana" w:cstheme="minorHAnsi"/>
          <w:sz w:val="28"/>
          <w:szCs w:val="28"/>
        </w:rPr>
        <w:t>Par v</w:t>
      </w:r>
      <w:r w:rsidRPr="00765455">
        <w:rPr>
          <w:rFonts w:ascii="Verdana" w:hAnsi="Verdana" w:cstheme="minorHAnsi"/>
          <w:sz w:val="28"/>
          <w:szCs w:val="28"/>
        </w:rPr>
        <w:t>irement Interac,</w:t>
      </w:r>
      <w:r>
        <w:rPr>
          <w:rFonts w:ascii="Verdana" w:hAnsi="Verdana" w:cstheme="minorHAnsi"/>
          <w:sz w:val="28"/>
          <w:szCs w:val="28"/>
        </w:rPr>
        <w:t xml:space="preserve"> chèque ou carte de crédit</w:t>
      </w:r>
    </w:p>
    <w:p w14:paraId="49269075" w14:textId="77777777" w:rsidR="00315780" w:rsidRDefault="00315780" w:rsidP="00315780">
      <w:pPr>
        <w:pStyle w:val="Paragraphedeliste"/>
        <w:numPr>
          <w:ilvl w:val="1"/>
          <w:numId w:val="2"/>
        </w:numPr>
        <w:spacing w:after="0" w:line="23" w:lineRule="atLeast"/>
        <w:rPr>
          <w:rFonts w:ascii="Verdana" w:hAnsi="Verdana" w:cstheme="minorHAnsi"/>
          <w:sz w:val="28"/>
          <w:szCs w:val="28"/>
        </w:rPr>
      </w:pPr>
      <w:r>
        <w:rPr>
          <w:rFonts w:ascii="Verdana" w:hAnsi="Verdana" w:cstheme="minorHAnsi"/>
          <w:sz w:val="28"/>
          <w:szCs w:val="28"/>
        </w:rPr>
        <w:t>En argent comptant</w:t>
      </w:r>
      <w:r w:rsidR="009517D7">
        <w:rPr>
          <w:rFonts w:ascii="Verdana" w:hAnsi="Verdana" w:cstheme="minorHAnsi"/>
          <w:sz w:val="28"/>
          <w:szCs w:val="28"/>
        </w:rPr>
        <w:t>,</w:t>
      </w:r>
      <w:r>
        <w:rPr>
          <w:rFonts w:ascii="Verdana" w:hAnsi="Verdana" w:cstheme="minorHAnsi"/>
          <w:sz w:val="28"/>
          <w:szCs w:val="28"/>
        </w:rPr>
        <w:t xml:space="preserve"> en prenant rendez-vous auprès de Céline Lemaire.</w:t>
      </w:r>
    </w:p>
    <w:p w14:paraId="6780BFC1" w14:textId="77777777" w:rsidR="00765455" w:rsidRDefault="00765455" w:rsidP="00CD78C6">
      <w:pPr>
        <w:spacing w:after="0" w:line="23" w:lineRule="atLeast"/>
        <w:rPr>
          <w:rFonts w:ascii="Verdana" w:hAnsi="Verdana" w:cstheme="minorHAnsi"/>
          <w:sz w:val="28"/>
          <w:szCs w:val="28"/>
        </w:rPr>
      </w:pPr>
      <w:r>
        <w:rPr>
          <w:rFonts w:ascii="Verdana" w:hAnsi="Verdana" w:cstheme="minorHAnsi"/>
          <w:sz w:val="28"/>
          <w:szCs w:val="28"/>
        </w:rPr>
        <w:t xml:space="preserve">Les frais d’inscription </w:t>
      </w:r>
      <w:r w:rsidR="00315780">
        <w:rPr>
          <w:rFonts w:ascii="Verdana" w:hAnsi="Verdana" w:cstheme="minorHAnsi"/>
          <w:sz w:val="28"/>
          <w:szCs w:val="28"/>
        </w:rPr>
        <w:t xml:space="preserve">doivent être payés 24 heures avant </w:t>
      </w:r>
      <w:r w:rsidR="003858EA">
        <w:rPr>
          <w:rFonts w:ascii="Verdana" w:hAnsi="Verdana" w:cstheme="minorHAnsi"/>
          <w:sz w:val="28"/>
          <w:szCs w:val="28"/>
        </w:rPr>
        <w:t xml:space="preserve">le début de </w:t>
      </w:r>
      <w:r w:rsidR="00315780">
        <w:rPr>
          <w:rFonts w:ascii="Verdana" w:hAnsi="Verdana" w:cstheme="minorHAnsi"/>
          <w:sz w:val="28"/>
          <w:szCs w:val="28"/>
        </w:rPr>
        <w:t>l’activité, sans quoi vous ne pourrez y assister</w:t>
      </w:r>
      <w:r w:rsidR="003858EA">
        <w:rPr>
          <w:rFonts w:ascii="Verdana" w:hAnsi="Verdana" w:cstheme="minorHAnsi"/>
          <w:sz w:val="28"/>
          <w:szCs w:val="28"/>
        </w:rPr>
        <w:t>. En cas d’absence ou d’annulation,</w:t>
      </w:r>
      <w:r w:rsidR="00315780">
        <w:rPr>
          <w:rFonts w:ascii="Verdana" w:hAnsi="Verdana" w:cstheme="minorHAnsi"/>
          <w:sz w:val="28"/>
          <w:szCs w:val="28"/>
        </w:rPr>
        <w:t xml:space="preserve"> le RAAMM ne procèdera à aucun remboursement.</w:t>
      </w:r>
    </w:p>
    <w:p w14:paraId="5149347E" w14:textId="77777777" w:rsidR="00315780" w:rsidRPr="00315780" w:rsidRDefault="00315780" w:rsidP="00CD78C6">
      <w:pPr>
        <w:spacing w:after="0" w:line="23" w:lineRule="atLeast"/>
        <w:rPr>
          <w:rFonts w:ascii="Verdana" w:hAnsi="Verdana" w:cstheme="minorHAnsi"/>
          <w:sz w:val="28"/>
          <w:szCs w:val="28"/>
        </w:rPr>
      </w:pPr>
      <w:r>
        <w:rPr>
          <w:rFonts w:ascii="Verdana" w:hAnsi="Verdana" w:cstheme="minorHAnsi"/>
          <w:sz w:val="28"/>
          <w:szCs w:val="28"/>
        </w:rPr>
        <w:t>Pour obtenir des informations</w:t>
      </w:r>
      <w:r w:rsidR="003858EA">
        <w:rPr>
          <w:rFonts w:ascii="Verdana" w:hAnsi="Verdana" w:cstheme="minorHAnsi"/>
          <w:sz w:val="28"/>
          <w:szCs w:val="28"/>
        </w:rPr>
        <w:t>,</w:t>
      </w:r>
      <w:r>
        <w:rPr>
          <w:rFonts w:ascii="Verdana" w:hAnsi="Verdana" w:cstheme="minorHAnsi"/>
          <w:sz w:val="28"/>
          <w:szCs w:val="28"/>
        </w:rPr>
        <w:t xml:space="preserve"> vous pouvez joindre Céline Lemaire au 514 277-4401 poste 111.</w:t>
      </w:r>
    </w:p>
    <w:p w14:paraId="006F9667" w14:textId="77777777" w:rsidR="00551DB5" w:rsidRPr="00742A62" w:rsidRDefault="00551DB5" w:rsidP="001E6108">
      <w:pPr>
        <w:spacing w:after="0"/>
        <w:rPr>
          <w:rFonts w:ascii="Verdana" w:hAnsi="Verdana" w:cstheme="minorHAnsi"/>
          <w:b/>
          <w:sz w:val="28"/>
          <w:szCs w:val="28"/>
        </w:rPr>
      </w:pPr>
    </w:p>
    <w:p w14:paraId="53E98B9D" w14:textId="77777777" w:rsidR="001E6108" w:rsidRPr="00B625D5" w:rsidRDefault="00551DB5" w:rsidP="00B625D5">
      <w:pPr>
        <w:pStyle w:val="Paragraphedeliste"/>
        <w:numPr>
          <w:ilvl w:val="0"/>
          <w:numId w:val="8"/>
        </w:numPr>
        <w:spacing w:after="0"/>
        <w:rPr>
          <w:rFonts w:ascii="Verdana" w:hAnsi="Verdana" w:cstheme="minorHAnsi"/>
          <w:b/>
          <w:sz w:val="28"/>
          <w:szCs w:val="28"/>
        </w:rPr>
      </w:pPr>
      <w:r w:rsidRPr="00B625D5">
        <w:rPr>
          <w:rFonts w:ascii="Verdana" w:hAnsi="Verdana" w:cstheme="minorHAnsi"/>
          <w:b/>
          <w:sz w:val="28"/>
          <w:szCs w:val="28"/>
        </w:rPr>
        <w:t>I</w:t>
      </w:r>
      <w:r w:rsidR="001E6108" w:rsidRPr="00B625D5">
        <w:rPr>
          <w:rFonts w:ascii="Verdana" w:hAnsi="Verdana" w:cstheme="minorHAnsi"/>
          <w:b/>
          <w:sz w:val="28"/>
          <w:szCs w:val="28"/>
        </w:rPr>
        <w:t>nscription</w:t>
      </w:r>
    </w:p>
    <w:p w14:paraId="419DE798" w14:textId="77777777" w:rsidR="00551DB5" w:rsidRPr="00742A62" w:rsidRDefault="00551DB5" w:rsidP="001E6108">
      <w:pPr>
        <w:spacing w:after="0"/>
        <w:rPr>
          <w:rFonts w:ascii="Verdana" w:hAnsi="Verdana" w:cstheme="minorHAnsi"/>
          <w:sz w:val="28"/>
          <w:szCs w:val="28"/>
        </w:rPr>
      </w:pPr>
      <w:r w:rsidRPr="00742A62">
        <w:rPr>
          <w:rFonts w:ascii="Verdana" w:hAnsi="Verdana" w:cstheme="minorHAnsi"/>
          <w:sz w:val="28"/>
          <w:szCs w:val="28"/>
        </w:rPr>
        <w:t>La participation aux activités est réservée aux membres en règle du RAAMM.</w:t>
      </w:r>
    </w:p>
    <w:p w14:paraId="61CA8430" w14:textId="77777777" w:rsidR="00551DB5" w:rsidRPr="00742A62" w:rsidRDefault="00551DB5" w:rsidP="001E6108">
      <w:pPr>
        <w:spacing w:after="0"/>
        <w:rPr>
          <w:rFonts w:ascii="Verdana" w:hAnsi="Verdana" w:cstheme="minorHAnsi"/>
          <w:sz w:val="28"/>
          <w:szCs w:val="28"/>
        </w:rPr>
      </w:pPr>
    </w:p>
    <w:p w14:paraId="313E1AB4" w14:textId="77777777" w:rsidR="001E6108" w:rsidRDefault="001E6108" w:rsidP="001E6108">
      <w:pPr>
        <w:spacing w:after="0"/>
        <w:rPr>
          <w:rFonts w:ascii="Verdana" w:hAnsi="Verdana" w:cstheme="minorHAnsi"/>
          <w:sz w:val="28"/>
          <w:szCs w:val="28"/>
        </w:rPr>
      </w:pPr>
      <w:r w:rsidRPr="00742A62">
        <w:rPr>
          <w:rFonts w:ascii="Verdana" w:hAnsi="Verdana" w:cstheme="minorHAnsi"/>
          <w:sz w:val="28"/>
          <w:szCs w:val="28"/>
        </w:rPr>
        <w:t xml:space="preserve">L’inscription aux activités se fait auprès de Céline Lemaire au 514-277-4401, poste 111, ou par courriel à </w:t>
      </w:r>
      <w:hyperlink r:id="rId9" w:history="1">
        <w:r w:rsidRPr="00742A62">
          <w:rPr>
            <w:rStyle w:val="Lienhypertexte"/>
            <w:rFonts w:ascii="Verdana" w:hAnsi="Verdana" w:cstheme="minorHAnsi"/>
            <w:sz w:val="28"/>
            <w:szCs w:val="28"/>
          </w:rPr>
          <w:t>administration@raamm.org</w:t>
        </w:r>
      </w:hyperlink>
      <w:r w:rsidRPr="00742A62">
        <w:rPr>
          <w:rFonts w:ascii="Verdana" w:hAnsi="Verdana" w:cstheme="minorHAnsi"/>
          <w:sz w:val="28"/>
          <w:szCs w:val="28"/>
        </w:rPr>
        <w:t>.</w:t>
      </w:r>
    </w:p>
    <w:p w14:paraId="36932922" w14:textId="77777777" w:rsidR="00992247" w:rsidRPr="00742A62" w:rsidRDefault="00992247" w:rsidP="001E6108">
      <w:pPr>
        <w:spacing w:after="0"/>
        <w:rPr>
          <w:rFonts w:ascii="Verdana" w:hAnsi="Verdana" w:cstheme="minorHAnsi"/>
          <w:sz w:val="28"/>
          <w:szCs w:val="28"/>
        </w:rPr>
      </w:pPr>
      <w:r>
        <w:rPr>
          <w:rFonts w:ascii="Verdana" w:hAnsi="Verdana" w:cstheme="minorHAnsi"/>
          <w:sz w:val="28"/>
          <w:szCs w:val="28"/>
        </w:rPr>
        <w:t xml:space="preserve">Prenez note que </w:t>
      </w:r>
      <w:r w:rsidR="0045018A">
        <w:rPr>
          <w:rFonts w:ascii="Verdana" w:hAnsi="Verdana" w:cstheme="minorHAnsi"/>
          <w:sz w:val="28"/>
          <w:szCs w:val="28"/>
        </w:rPr>
        <w:t>du 22 décembre 2021 au 9 janvier 2022 inclus, vous pourrez laisser un message sur le répondeur pour vos inscription</w:t>
      </w:r>
      <w:r w:rsidR="00204A9A">
        <w:rPr>
          <w:rFonts w:ascii="Verdana" w:hAnsi="Verdana" w:cstheme="minorHAnsi"/>
          <w:sz w:val="28"/>
          <w:szCs w:val="28"/>
        </w:rPr>
        <w:t>s</w:t>
      </w:r>
      <w:r w:rsidR="0045018A">
        <w:rPr>
          <w:rFonts w:ascii="Verdana" w:hAnsi="Verdana" w:cstheme="minorHAnsi"/>
          <w:sz w:val="28"/>
          <w:szCs w:val="28"/>
        </w:rPr>
        <w:t xml:space="preserve"> et </w:t>
      </w:r>
      <w:r w:rsidR="00184F9C">
        <w:rPr>
          <w:rFonts w:ascii="Verdana" w:hAnsi="Verdana" w:cstheme="minorHAnsi"/>
          <w:sz w:val="28"/>
          <w:szCs w:val="28"/>
        </w:rPr>
        <w:t>nous vous contacterons</w:t>
      </w:r>
      <w:r w:rsidR="0045018A">
        <w:rPr>
          <w:rFonts w:ascii="Verdana" w:hAnsi="Verdana" w:cstheme="minorHAnsi"/>
          <w:sz w:val="28"/>
          <w:szCs w:val="28"/>
        </w:rPr>
        <w:t xml:space="preserve"> à partir du 10 janvier 2022 pour le paiement.</w:t>
      </w:r>
    </w:p>
    <w:p w14:paraId="469DCA9A" w14:textId="77777777" w:rsidR="001E6108" w:rsidRPr="00742A62" w:rsidRDefault="001E6108" w:rsidP="001E6108">
      <w:pPr>
        <w:spacing w:after="0"/>
        <w:rPr>
          <w:rFonts w:ascii="Verdana" w:hAnsi="Verdana" w:cstheme="minorHAnsi"/>
          <w:sz w:val="28"/>
          <w:szCs w:val="28"/>
        </w:rPr>
      </w:pPr>
    </w:p>
    <w:p w14:paraId="2E725A33" w14:textId="77777777" w:rsidR="001E6108" w:rsidRPr="00742A62" w:rsidRDefault="001E6108" w:rsidP="001E6108">
      <w:pPr>
        <w:spacing w:after="0"/>
        <w:rPr>
          <w:rFonts w:ascii="Verdana" w:hAnsi="Verdana" w:cstheme="minorHAnsi"/>
          <w:sz w:val="28"/>
          <w:szCs w:val="28"/>
        </w:rPr>
      </w:pPr>
      <w:r w:rsidRPr="00742A62">
        <w:rPr>
          <w:rFonts w:ascii="Verdana" w:hAnsi="Verdana" w:cstheme="minorHAnsi"/>
          <w:sz w:val="28"/>
          <w:szCs w:val="28"/>
        </w:rPr>
        <w:t>D’autres activités pourraient s’ajouter à la programmation pendant la session. Le cas échéant, nous vous informerons par courriel via notre liste de diffusion, par l’Écho du RAAMM et au Publiphone.</w:t>
      </w:r>
    </w:p>
    <w:p w14:paraId="73FB31B6" w14:textId="0C26B919" w:rsidR="001E6108" w:rsidRDefault="001E6108" w:rsidP="001E6108">
      <w:pPr>
        <w:spacing w:after="0"/>
        <w:rPr>
          <w:rFonts w:ascii="Verdana" w:hAnsi="Verdana" w:cstheme="minorHAnsi"/>
          <w:sz w:val="28"/>
          <w:szCs w:val="28"/>
        </w:rPr>
      </w:pPr>
    </w:p>
    <w:p w14:paraId="4497AF0D" w14:textId="7F3B3869" w:rsidR="00B625D5" w:rsidRDefault="00B625D5" w:rsidP="00B625D5">
      <w:pPr>
        <w:spacing w:after="0"/>
        <w:rPr>
          <w:rFonts w:ascii="Verdana" w:hAnsi="Verdana" w:cstheme="minorHAnsi"/>
          <w:sz w:val="28"/>
          <w:szCs w:val="28"/>
        </w:rPr>
      </w:pPr>
      <w:r w:rsidRPr="00D07823">
        <w:rPr>
          <w:rFonts w:ascii="Verdana" w:hAnsi="Verdana" w:cstheme="minorHAnsi"/>
          <w:sz w:val="28"/>
          <w:szCs w:val="28"/>
        </w:rPr>
        <w:t>Certaines activités pourraient être annulées si le nombre minimal d’inscriptions n’est pas atteint</w:t>
      </w:r>
      <w:r w:rsidR="00E316CD">
        <w:rPr>
          <w:rFonts w:ascii="Verdana" w:hAnsi="Verdana" w:cstheme="minorHAnsi"/>
          <w:sz w:val="28"/>
          <w:szCs w:val="28"/>
        </w:rPr>
        <w:t>.</w:t>
      </w:r>
    </w:p>
    <w:p w14:paraId="09CE0C39" w14:textId="77777777" w:rsidR="00B625D5" w:rsidRPr="00742A62" w:rsidRDefault="00B625D5" w:rsidP="001E6108">
      <w:pPr>
        <w:spacing w:after="0"/>
        <w:rPr>
          <w:rFonts w:ascii="Verdana" w:hAnsi="Verdana" w:cstheme="minorHAnsi"/>
          <w:sz w:val="28"/>
          <w:szCs w:val="28"/>
        </w:rPr>
      </w:pPr>
    </w:p>
    <w:p w14:paraId="06AF157F" w14:textId="77777777" w:rsidR="00B11904" w:rsidRDefault="001E6108" w:rsidP="001E6108">
      <w:pPr>
        <w:spacing w:after="0"/>
        <w:rPr>
          <w:rFonts w:ascii="Verdana" w:hAnsi="Verdana" w:cstheme="minorHAnsi"/>
          <w:sz w:val="28"/>
          <w:szCs w:val="28"/>
        </w:rPr>
      </w:pPr>
      <w:r w:rsidRPr="00742A62">
        <w:rPr>
          <w:rFonts w:ascii="Verdana" w:hAnsi="Verdana" w:cstheme="minorHAnsi"/>
          <w:sz w:val="28"/>
          <w:szCs w:val="28"/>
        </w:rPr>
        <w:t xml:space="preserve">La liste des activités offertes est également disponible dans la section </w:t>
      </w:r>
      <w:hyperlink r:id="rId10" w:history="1">
        <w:r w:rsidRPr="00742A62">
          <w:rPr>
            <w:rStyle w:val="Lienhypertexte"/>
            <w:rFonts w:ascii="Verdana" w:hAnsi="Verdana" w:cstheme="minorHAnsi"/>
            <w:sz w:val="28"/>
            <w:szCs w:val="28"/>
          </w:rPr>
          <w:t>Programmation</w:t>
        </w:r>
      </w:hyperlink>
      <w:r w:rsidRPr="00742A62">
        <w:rPr>
          <w:rFonts w:ascii="Verdana" w:hAnsi="Verdana" w:cstheme="minorHAnsi"/>
          <w:sz w:val="28"/>
          <w:szCs w:val="28"/>
        </w:rPr>
        <w:t xml:space="preserve"> du site Web du RAAMM.</w:t>
      </w:r>
    </w:p>
    <w:p w14:paraId="05D85EB7" w14:textId="77777777" w:rsidR="001E6108" w:rsidRDefault="00B11904" w:rsidP="00B11904">
      <w:pPr>
        <w:spacing w:after="160" w:line="259" w:lineRule="auto"/>
        <w:rPr>
          <w:rFonts w:ascii="Verdana" w:hAnsi="Verdana" w:cstheme="minorHAnsi"/>
          <w:sz w:val="28"/>
          <w:szCs w:val="28"/>
        </w:rPr>
      </w:pPr>
      <w:r>
        <w:rPr>
          <w:rFonts w:ascii="Verdana" w:hAnsi="Verdana" w:cstheme="minorHAnsi"/>
          <w:sz w:val="28"/>
          <w:szCs w:val="28"/>
        </w:rPr>
        <w:br w:type="page"/>
      </w:r>
    </w:p>
    <w:p w14:paraId="58B64116" w14:textId="77777777" w:rsidR="000F74A6" w:rsidRPr="00D07823" w:rsidRDefault="000F74A6" w:rsidP="000F74A6">
      <w:pPr>
        <w:pStyle w:val="Titre1"/>
      </w:pPr>
      <w:r>
        <w:lastRenderedPageBreak/>
        <w:t>MARDI</w:t>
      </w:r>
    </w:p>
    <w:p w14:paraId="62EBC215" w14:textId="77777777" w:rsidR="000F74A6" w:rsidRPr="00742A62" w:rsidRDefault="000F74A6" w:rsidP="000F74A6">
      <w:pPr>
        <w:spacing w:after="0"/>
        <w:rPr>
          <w:rFonts w:ascii="Verdana" w:hAnsi="Verdana" w:cstheme="minorHAnsi"/>
          <w:sz w:val="28"/>
          <w:szCs w:val="28"/>
        </w:rPr>
      </w:pPr>
    </w:p>
    <w:p w14:paraId="09817859" w14:textId="77777777" w:rsidR="000F74A6" w:rsidRPr="009A3693" w:rsidRDefault="000F74A6" w:rsidP="000F74A6">
      <w:pPr>
        <w:pStyle w:val="Titre2"/>
      </w:pPr>
      <w:bookmarkStart w:id="3" w:name="_Hlk89865819"/>
      <w:r>
        <w:t>Soirée jeu de sociÉTÉ switch!</w:t>
      </w:r>
    </w:p>
    <w:p w14:paraId="46F2A435" w14:textId="77777777" w:rsidR="000F74A6" w:rsidRDefault="000F74A6" w:rsidP="000F74A6">
      <w:pPr>
        <w:spacing w:after="0"/>
        <w:rPr>
          <w:rFonts w:ascii="Verdana" w:hAnsi="Verdana" w:cstheme="minorHAnsi"/>
          <w:sz w:val="28"/>
          <w:szCs w:val="28"/>
        </w:rPr>
      </w:pPr>
      <w:r w:rsidRPr="009A3693">
        <w:rPr>
          <w:rFonts w:ascii="Verdana" w:hAnsi="Verdana" w:cstheme="minorHAnsi"/>
          <w:b/>
          <w:sz w:val="28"/>
          <w:szCs w:val="28"/>
        </w:rPr>
        <w:t>Date</w:t>
      </w:r>
      <w:r>
        <w:rPr>
          <w:rFonts w:ascii="Verdana" w:hAnsi="Verdana" w:cstheme="minorHAnsi"/>
          <w:sz w:val="28"/>
          <w:szCs w:val="28"/>
        </w:rPr>
        <w:t> : Le mardi 18 janvier 2022, de 19h à 20h30.</w:t>
      </w:r>
    </w:p>
    <w:p w14:paraId="65924FBB" w14:textId="77777777" w:rsidR="000F74A6" w:rsidRDefault="000F74A6" w:rsidP="000F74A6">
      <w:pPr>
        <w:spacing w:after="0"/>
        <w:rPr>
          <w:rFonts w:ascii="Verdana" w:hAnsi="Verdana" w:cstheme="minorHAnsi"/>
          <w:sz w:val="28"/>
          <w:szCs w:val="28"/>
        </w:rPr>
      </w:pPr>
      <w:r w:rsidRPr="009A3693">
        <w:rPr>
          <w:rFonts w:ascii="Verdana" w:hAnsi="Verdana" w:cstheme="minorHAnsi"/>
          <w:b/>
          <w:sz w:val="28"/>
          <w:szCs w:val="28"/>
        </w:rPr>
        <w:t>Animatrice</w:t>
      </w:r>
      <w:r>
        <w:rPr>
          <w:rFonts w:ascii="Verdana" w:hAnsi="Verdana" w:cstheme="minorHAnsi"/>
          <w:sz w:val="28"/>
          <w:szCs w:val="28"/>
        </w:rPr>
        <w:t xml:space="preserve"> : </w:t>
      </w:r>
      <w:r w:rsidRPr="004F6863">
        <w:rPr>
          <w:rFonts w:ascii="Verdana" w:hAnsi="Verdana" w:cstheme="minorHAnsi"/>
          <w:sz w:val="28"/>
          <w:szCs w:val="28"/>
        </w:rPr>
        <w:t>Andréanne Coutaller</w:t>
      </w:r>
    </w:p>
    <w:p w14:paraId="3909A7E7" w14:textId="77777777" w:rsidR="000F74A6" w:rsidRPr="009A3693" w:rsidRDefault="000F74A6" w:rsidP="000F74A6">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xml:space="preserve"> : </w:t>
      </w:r>
      <w:r w:rsidRPr="009A3693">
        <w:rPr>
          <w:rFonts w:ascii="Verdana" w:hAnsi="Verdana" w:cstheme="minorHAnsi"/>
          <w:sz w:val="28"/>
          <w:szCs w:val="28"/>
        </w:rPr>
        <w:t>Le jeu switch est un jeu</w:t>
      </w:r>
      <w:r w:rsidR="00204A9A">
        <w:rPr>
          <w:rFonts w:ascii="Verdana" w:hAnsi="Verdana" w:cstheme="minorHAnsi"/>
          <w:sz w:val="28"/>
          <w:szCs w:val="28"/>
        </w:rPr>
        <w:t>-</w:t>
      </w:r>
      <w:r w:rsidRPr="009A3693">
        <w:rPr>
          <w:rFonts w:ascii="Verdana" w:hAnsi="Verdana" w:cstheme="minorHAnsi"/>
          <w:sz w:val="28"/>
          <w:szCs w:val="28"/>
        </w:rPr>
        <w:t>questionnaire surprenant!</w:t>
      </w:r>
    </w:p>
    <w:p w14:paraId="427B2322" w14:textId="77777777" w:rsidR="000F74A6" w:rsidRPr="009A3693" w:rsidRDefault="000F74A6" w:rsidP="000F74A6">
      <w:pPr>
        <w:spacing w:after="0"/>
        <w:rPr>
          <w:rFonts w:ascii="Verdana" w:hAnsi="Verdana" w:cstheme="minorHAnsi"/>
          <w:sz w:val="28"/>
          <w:szCs w:val="28"/>
        </w:rPr>
      </w:pPr>
      <w:r w:rsidRPr="009A3693">
        <w:rPr>
          <w:rFonts w:ascii="Verdana" w:hAnsi="Verdana" w:cstheme="minorHAnsi"/>
          <w:sz w:val="28"/>
          <w:szCs w:val="28"/>
        </w:rPr>
        <w:t>On va passer au tordeur 500 expressions populaires et titres d’œuvres connues (chansons, films, émissions télé, livres, lieux, etc.). Chaque mot de l'expression originale a été remplacé par un synonyme, un antonyme ou un mot de même famille.</w:t>
      </w:r>
    </w:p>
    <w:p w14:paraId="08FF9D81" w14:textId="77777777" w:rsidR="000F74A6" w:rsidRPr="009A3693" w:rsidRDefault="000F74A6" w:rsidP="000F74A6">
      <w:pPr>
        <w:spacing w:after="0"/>
        <w:rPr>
          <w:rFonts w:ascii="Verdana" w:hAnsi="Verdana" w:cstheme="minorHAnsi"/>
          <w:sz w:val="28"/>
          <w:szCs w:val="28"/>
        </w:rPr>
      </w:pPr>
      <w:r w:rsidRPr="009A3693">
        <w:rPr>
          <w:rFonts w:ascii="Verdana" w:hAnsi="Verdana" w:cstheme="minorHAnsi"/>
          <w:sz w:val="28"/>
          <w:szCs w:val="28"/>
        </w:rPr>
        <w:t>Votre mission sera de retrouver les phrases originales le plus vite possible !</w:t>
      </w:r>
    </w:p>
    <w:p w14:paraId="514A22A6" w14:textId="77777777" w:rsidR="000F74A6" w:rsidRPr="009A3693" w:rsidRDefault="000F74A6" w:rsidP="000F74A6">
      <w:pPr>
        <w:spacing w:after="0"/>
        <w:rPr>
          <w:rFonts w:ascii="Verdana" w:hAnsi="Verdana" w:cstheme="minorHAnsi"/>
          <w:sz w:val="28"/>
          <w:szCs w:val="28"/>
        </w:rPr>
      </w:pPr>
      <w:r w:rsidRPr="009A3693">
        <w:rPr>
          <w:rFonts w:ascii="Verdana" w:hAnsi="Verdana" w:cstheme="minorHAnsi"/>
          <w:sz w:val="28"/>
          <w:szCs w:val="28"/>
        </w:rPr>
        <w:t>Par exemple, tourtière japonaise = Pâté chinois</w:t>
      </w:r>
    </w:p>
    <w:p w14:paraId="24200A68" w14:textId="77777777" w:rsidR="000F74A6" w:rsidRPr="009A3693" w:rsidRDefault="000F74A6" w:rsidP="000F74A6">
      <w:pPr>
        <w:spacing w:after="0"/>
        <w:rPr>
          <w:rFonts w:ascii="Verdana" w:hAnsi="Verdana" w:cstheme="minorHAnsi"/>
          <w:sz w:val="28"/>
          <w:szCs w:val="28"/>
        </w:rPr>
      </w:pPr>
      <w:r w:rsidRPr="009A3693">
        <w:rPr>
          <w:rFonts w:ascii="Verdana" w:hAnsi="Verdana" w:cstheme="minorHAnsi"/>
          <w:sz w:val="28"/>
          <w:szCs w:val="28"/>
        </w:rPr>
        <w:t>Pâté a été remplacé par tourtière et chinois par japonais.</w:t>
      </w:r>
    </w:p>
    <w:p w14:paraId="7C3BF1EC" w14:textId="77777777" w:rsidR="000F74A6" w:rsidRDefault="000F74A6" w:rsidP="000F74A6">
      <w:pPr>
        <w:spacing w:after="0"/>
        <w:rPr>
          <w:rFonts w:ascii="Verdana" w:hAnsi="Verdana" w:cstheme="minorHAnsi"/>
          <w:sz w:val="28"/>
          <w:szCs w:val="28"/>
        </w:rPr>
      </w:pPr>
      <w:r w:rsidRPr="009A3693">
        <w:rPr>
          <w:rFonts w:ascii="Verdana" w:hAnsi="Verdana" w:cstheme="minorHAnsi"/>
          <w:sz w:val="28"/>
          <w:szCs w:val="28"/>
        </w:rPr>
        <w:t>Le Flamenco des poussins, indice 1: Chanson, indice 2: Nathalie Simard. Alors, vous avez trouvé? Non? Où étiez-vous en 1982?</w:t>
      </w:r>
    </w:p>
    <w:p w14:paraId="22BCE924" w14:textId="77777777" w:rsidR="000F74A6" w:rsidRDefault="000F74A6" w:rsidP="000F74A6">
      <w:pPr>
        <w:spacing w:after="0"/>
        <w:rPr>
          <w:rFonts w:ascii="Verdana" w:hAnsi="Verdana" w:cstheme="minorHAnsi"/>
          <w:sz w:val="28"/>
          <w:szCs w:val="28"/>
        </w:rPr>
      </w:pPr>
      <w:r w:rsidRPr="00CB7044">
        <w:rPr>
          <w:rFonts w:ascii="Verdana" w:hAnsi="Verdana" w:cstheme="minorHAnsi"/>
          <w:b/>
          <w:sz w:val="28"/>
          <w:szCs w:val="28"/>
        </w:rPr>
        <w:t>Format </w:t>
      </w:r>
      <w:r>
        <w:rPr>
          <w:rFonts w:ascii="Verdana" w:hAnsi="Verdana" w:cstheme="minorHAnsi"/>
          <w:sz w:val="28"/>
          <w:szCs w:val="28"/>
        </w:rPr>
        <w:t>: Via zoom</w:t>
      </w:r>
    </w:p>
    <w:p w14:paraId="4448CE0A" w14:textId="77777777" w:rsidR="000F74A6" w:rsidRDefault="000F74A6" w:rsidP="000F74A6">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5$</w:t>
      </w:r>
    </w:p>
    <w:p w14:paraId="381525CF" w14:textId="77777777" w:rsidR="000F74A6" w:rsidRDefault="000F74A6" w:rsidP="000F74A6">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 Vendredi 14 janvier à 16 heure</w:t>
      </w:r>
      <w:r w:rsidR="00204A9A">
        <w:rPr>
          <w:rFonts w:ascii="Verdana" w:hAnsi="Verdana" w:cstheme="minorHAnsi"/>
          <w:sz w:val="28"/>
          <w:szCs w:val="28"/>
        </w:rPr>
        <w:t>s</w:t>
      </w:r>
      <w:r>
        <w:rPr>
          <w:rFonts w:ascii="Verdana" w:hAnsi="Verdana" w:cstheme="minorHAnsi"/>
          <w:sz w:val="28"/>
          <w:szCs w:val="28"/>
        </w:rPr>
        <w:t>.</w:t>
      </w:r>
    </w:p>
    <w:p w14:paraId="1E583750" w14:textId="77777777" w:rsidR="000F74A6" w:rsidRDefault="000F74A6" w:rsidP="000F74A6">
      <w:pPr>
        <w:spacing w:after="0"/>
        <w:rPr>
          <w:rFonts w:ascii="Verdana" w:hAnsi="Verdana" w:cstheme="minorHAnsi"/>
          <w:sz w:val="28"/>
          <w:szCs w:val="28"/>
        </w:rPr>
      </w:pPr>
      <w:r>
        <w:rPr>
          <w:rFonts w:ascii="Verdana" w:hAnsi="Verdana" w:cstheme="minorHAnsi"/>
          <w:sz w:val="28"/>
          <w:szCs w:val="28"/>
        </w:rPr>
        <w:t>La participation de 8 personnes minimum est requise pour la tenue de cette activité. Maximum de 15 personnes.</w:t>
      </w:r>
    </w:p>
    <w:bookmarkEnd w:id="3"/>
    <w:p w14:paraId="394ECBFC" w14:textId="77777777" w:rsidR="000F74A6" w:rsidRDefault="000F74A6" w:rsidP="000F74A6">
      <w:pPr>
        <w:spacing w:after="0"/>
        <w:rPr>
          <w:rFonts w:ascii="Verdana" w:hAnsi="Verdana" w:cstheme="minorHAnsi"/>
          <w:sz w:val="28"/>
          <w:szCs w:val="28"/>
        </w:rPr>
      </w:pPr>
    </w:p>
    <w:p w14:paraId="1EF446CF" w14:textId="77777777" w:rsidR="000F74A6" w:rsidRPr="00B11904" w:rsidRDefault="000F74A6" w:rsidP="000F74A6">
      <w:pPr>
        <w:spacing w:after="0"/>
        <w:rPr>
          <w:rFonts w:ascii="Verdana" w:hAnsi="Verdana" w:cstheme="minorHAnsi"/>
          <w:sz w:val="28"/>
          <w:szCs w:val="28"/>
        </w:rPr>
      </w:pPr>
    </w:p>
    <w:p w14:paraId="1C4D38E3" w14:textId="77777777" w:rsidR="001E6108" w:rsidRPr="00D07823" w:rsidRDefault="001E6108" w:rsidP="001E6108">
      <w:pPr>
        <w:pStyle w:val="Titre1"/>
        <w:spacing w:line="276" w:lineRule="auto"/>
      </w:pPr>
      <w:bookmarkStart w:id="4" w:name="_Toc50540926"/>
      <w:r w:rsidRPr="00D07823">
        <w:t>M</w:t>
      </w:r>
      <w:bookmarkEnd w:id="4"/>
      <w:r w:rsidR="00FE7E78" w:rsidRPr="00D07823">
        <w:t>ERCREDI</w:t>
      </w:r>
    </w:p>
    <w:p w14:paraId="598C0D18" w14:textId="77777777" w:rsidR="001E6108" w:rsidRDefault="001E6108" w:rsidP="001E6108">
      <w:pPr>
        <w:spacing w:after="0"/>
        <w:rPr>
          <w:rFonts w:ascii="Verdana" w:hAnsi="Verdana" w:cstheme="minorHAnsi"/>
          <w:sz w:val="28"/>
          <w:szCs w:val="28"/>
        </w:rPr>
      </w:pPr>
    </w:p>
    <w:p w14:paraId="6CDF2722" w14:textId="77777777" w:rsidR="002E4ADD" w:rsidRPr="00D07823" w:rsidRDefault="002E4ADD" w:rsidP="002E4ADD">
      <w:pPr>
        <w:pStyle w:val="Titre2"/>
        <w:rPr>
          <w:lang w:val="fr-FR"/>
        </w:rPr>
      </w:pPr>
      <w:r>
        <w:rPr>
          <w:lang w:val="fr-FR"/>
        </w:rPr>
        <w:t>club</w:t>
      </w:r>
      <w:r w:rsidRPr="00D07823">
        <w:rPr>
          <w:lang w:val="fr-FR"/>
        </w:rPr>
        <w:t xml:space="preserve"> </w:t>
      </w:r>
      <w:r w:rsidR="00712D8A">
        <w:rPr>
          <w:lang w:val="fr-FR"/>
        </w:rPr>
        <w:t>de lecture</w:t>
      </w:r>
    </w:p>
    <w:p w14:paraId="47ED4640" w14:textId="77777777" w:rsidR="002E4ADD" w:rsidRPr="00D07823" w:rsidRDefault="002E4ADD" w:rsidP="002E4ADD">
      <w:pPr>
        <w:spacing w:after="0"/>
        <w:rPr>
          <w:rFonts w:ascii="Verdana" w:hAnsi="Verdana"/>
          <w:sz w:val="28"/>
          <w:szCs w:val="28"/>
          <w:lang w:val="fr-FR"/>
        </w:rPr>
      </w:pPr>
      <w:r w:rsidRPr="00D07823">
        <w:rPr>
          <w:rFonts w:ascii="Verdana" w:hAnsi="Verdana"/>
          <w:b/>
          <w:bCs/>
          <w:sz w:val="28"/>
          <w:szCs w:val="28"/>
          <w:lang w:val="fr-FR"/>
        </w:rPr>
        <w:t>Dates :</w:t>
      </w:r>
      <w:r w:rsidRPr="00D07823">
        <w:rPr>
          <w:rFonts w:ascii="Verdana" w:hAnsi="Verdana"/>
          <w:sz w:val="28"/>
          <w:szCs w:val="28"/>
          <w:lang w:val="fr-FR"/>
        </w:rPr>
        <w:t xml:space="preserve"> Les </w:t>
      </w:r>
      <w:r>
        <w:rPr>
          <w:rFonts w:ascii="Verdana" w:hAnsi="Verdana"/>
          <w:sz w:val="28"/>
          <w:szCs w:val="28"/>
          <w:lang w:val="fr-FR"/>
        </w:rPr>
        <w:t>mercredis</w:t>
      </w:r>
      <w:r w:rsidRPr="00D07823">
        <w:rPr>
          <w:rFonts w:ascii="Verdana" w:hAnsi="Verdana"/>
          <w:sz w:val="28"/>
          <w:szCs w:val="28"/>
          <w:lang w:val="fr-FR"/>
        </w:rPr>
        <w:t xml:space="preserve"> </w:t>
      </w:r>
      <w:r>
        <w:rPr>
          <w:rFonts w:ascii="Verdana" w:hAnsi="Verdana"/>
          <w:sz w:val="28"/>
          <w:szCs w:val="28"/>
          <w:lang w:val="fr-FR"/>
        </w:rPr>
        <w:t>19 janvier, 2 février, 16 février, 2 mars et 16 mars 2022,</w:t>
      </w:r>
      <w:r w:rsidRPr="00D07823">
        <w:rPr>
          <w:rFonts w:ascii="Verdana" w:hAnsi="Verdana"/>
          <w:sz w:val="28"/>
          <w:szCs w:val="28"/>
          <w:lang w:val="fr-FR"/>
        </w:rPr>
        <w:t xml:space="preserve"> de 13h30 à 15h (</w:t>
      </w:r>
      <w:r>
        <w:rPr>
          <w:rFonts w:ascii="Verdana" w:hAnsi="Verdana"/>
          <w:sz w:val="28"/>
          <w:szCs w:val="28"/>
          <w:lang w:val="fr-FR"/>
        </w:rPr>
        <w:t>5</w:t>
      </w:r>
      <w:r w:rsidRPr="00D07823">
        <w:rPr>
          <w:rFonts w:ascii="Verdana" w:hAnsi="Verdana"/>
          <w:sz w:val="28"/>
          <w:szCs w:val="28"/>
          <w:lang w:val="fr-FR"/>
        </w:rPr>
        <w:t xml:space="preserve"> rencontres)</w:t>
      </w:r>
      <w:r>
        <w:rPr>
          <w:rFonts w:ascii="Verdana" w:hAnsi="Verdana"/>
          <w:sz w:val="28"/>
          <w:szCs w:val="28"/>
          <w:lang w:val="fr-FR"/>
        </w:rPr>
        <w:t>.</w:t>
      </w:r>
    </w:p>
    <w:p w14:paraId="74ACEBAD" w14:textId="02940326" w:rsidR="002E4ADD" w:rsidRPr="00D07823" w:rsidRDefault="002E4ADD" w:rsidP="002E4ADD">
      <w:pPr>
        <w:spacing w:after="0"/>
        <w:rPr>
          <w:rFonts w:ascii="Verdana" w:hAnsi="Verdana"/>
          <w:sz w:val="28"/>
          <w:szCs w:val="28"/>
        </w:rPr>
      </w:pPr>
      <w:r w:rsidRPr="00D07823">
        <w:rPr>
          <w:rFonts w:ascii="Verdana" w:hAnsi="Verdana"/>
          <w:b/>
          <w:sz w:val="28"/>
          <w:szCs w:val="28"/>
        </w:rPr>
        <w:t>Animat</w:t>
      </w:r>
      <w:r w:rsidR="00E316CD">
        <w:rPr>
          <w:rFonts w:ascii="Verdana" w:hAnsi="Verdana"/>
          <w:b/>
          <w:sz w:val="28"/>
          <w:szCs w:val="28"/>
        </w:rPr>
        <w:t>rice</w:t>
      </w:r>
      <w:r w:rsidRPr="00D07823">
        <w:rPr>
          <w:rFonts w:ascii="Verdana" w:hAnsi="Verdana"/>
          <w:b/>
          <w:sz w:val="28"/>
          <w:szCs w:val="28"/>
        </w:rPr>
        <w:t xml:space="preserve"> :</w:t>
      </w:r>
      <w:r w:rsidRPr="00D07823">
        <w:rPr>
          <w:rFonts w:ascii="Verdana" w:hAnsi="Verdana"/>
          <w:sz w:val="28"/>
          <w:szCs w:val="28"/>
        </w:rPr>
        <w:t xml:space="preserve"> </w:t>
      </w:r>
      <w:r>
        <w:rPr>
          <w:rFonts w:ascii="Verdana" w:hAnsi="Verdana"/>
          <w:sz w:val="28"/>
          <w:szCs w:val="28"/>
        </w:rPr>
        <w:t>Martine Bedard.</w:t>
      </w:r>
    </w:p>
    <w:p w14:paraId="28DA314D" w14:textId="03498C2B" w:rsidR="002E4ADD" w:rsidRPr="002E4ADD" w:rsidRDefault="002E4ADD" w:rsidP="002E4ADD">
      <w:pPr>
        <w:spacing w:after="0"/>
        <w:rPr>
          <w:rFonts w:ascii="Verdana" w:hAnsi="Verdana"/>
          <w:bCs/>
          <w:sz w:val="28"/>
          <w:szCs w:val="28"/>
          <w:lang w:val="fr-FR"/>
        </w:rPr>
      </w:pPr>
      <w:r w:rsidRPr="00D07823">
        <w:rPr>
          <w:rFonts w:ascii="Verdana" w:hAnsi="Verdana"/>
          <w:b/>
          <w:bCs/>
          <w:sz w:val="28"/>
          <w:szCs w:val="28"/>
          <w:lang w:val="fr-FR"/>
        </w:rPr>
        <w:t>Description :</w:t>
      </w:r>
      <w:r w:rsidRPr="002E4ADD">
        <w:rPr>
          <w:rFonts w:ascii="Verdana" w:hAnsi="Verdana"/>
          <w:sz w:val="28"/>
          <w:szCs w:val="28"/>
        </w:rPr>
        <w:t xml:space="preserve"> </w:t>
      </w:r>
      <w:r>
        <w:rPr>
          <w:rFonts w:ascii="Verdana" w:hAnsi="Verdana"/>
          <w:bCs/>
          <w:sz w:val="28"/>
          <w:szCs w:val="28"/>
          <w:lang w:val="fr-FR"/>
        </w:rPr>
        <w:t>À c</w:t>
      </w:r>
      <w:r w:rsidRPr="002E4ADD">
        <w:rPr>
          <w:rFonts w:ascii="Verdana" w:hAnsi="Verdana"/>
          <w:bCs/>
          <w:sz w:val="28"/>
          <w:szCs w:val="28"/>
          <w:lang w:val="fr-FR"/>
        </w:rPr>
        <w:t xml:space="preserve">haque rencontre deux participants nous </w:t>
      </w:r>
      <w:r w:rsidR="00CD78C6">
        <w:rPr>
          <w:rFonts w:ascii="Verdana" w:hAnsi="Verdana"/>
          <w:bCs/>
          <w:sz w:val="28"/>
          <w:szCs w:val="28"/>
          <w:lang w:val="fr-FR"/>
        </w:rPr>
        <w:t>proposeron</w:t>
      </w:r>
      <w:r w:rsidR="00C1593E">
        <w:rPr>
          <w:rFonts w:ascii="Verdana" w:hAnsi="Verdana"/>
          <w:bCs/>
          <w:sz w:val="28"/>
          <w:szCs w:val="28"/>
          <w:lang w:val="fr-FR"/>
        </w:rPr>
        <w:t>t</w:t>
      </w:r>
      <w:r w:rsidRPr="002E4ADD">
        <w:rPr>
          <w:rFonts w:ascii="Verdana" w:hAnsi="Verdana"/>
          <w:bCs/>
          <w:sz w:val="28"/>
          <w:szCs w:val="28"/>
          <w:lang w:val="fr-FR"/>
        </w:rPr>
        <w:t xml:space="preserve"> un livre de thèmes différent</w:t>
      </w:r>
      <w:r w:rsidR="00E316CD">
        <w:rPr>
          <w:rFonts w:ascii="Verdana" w:hAnsi="Verdana"/>
          <w:bCs/>
          <w:sz w:val="28"/>
          <w:szCs w:val="28"/>
          <w:lang w:val="fr-FR"/>
        </w:rPr>
        <w:t>s</w:t>
      </w:r>
      <w:r w:rsidRPr="002E4ADD">
        <w:rPr>
          <w:rFonts w:ascii="Verdana" w:hAnsi="Verdana"/>
          <w:bCs/>
          <w:sz w:val="28"/>
          <w:szCs w:val="28"/>
          <w:lang w:val="fr-FR"/>
        </w:rPr>
        <w:t xml:space="preserve"> (exemple :</w:t>
      </w:r>
      <w:r>
        <w:rPr>
          <w:rFonts w:ascii="Verdana" w:hAnsi="Verdana"/>
          <w:bCs/>
          <w:sz w:val="28"/>
          <w:szCs w:val="28"/>
          <w:lang w:val="fr-FR"/>
        </w:rPr>
        <w:t xml:space="preserve"> </w:t>
      </w:r>
      <w:r w:rsidRPr="002E4ADD">
        <w:rPr>
          <w:rFonts w:ascii="Verdana" w:hAnsi="Verdana"/>
          <w:bCs/>
          <w:sz w:val="28"/>
          <w:szCs w:val="28"/>
          <w:lang w:val="fr-FR"/>
        </w:rPr>
        <w:t xml:space="preserve">un policier et un </w:t>
      </w:r>
      <w:r w:rsidRPr="002E4ADD">
        <w:rPr>
          <w:rFonts w:ascii="Verdana" w:hAnsi="Verdana"/>
          <w:bCs/>
          <w:sz w:val="28"/>
          <w:szCs w:val="28"/>
          <w:lang w:val="fr-FR"/>
        </w:rPr>
        <w:lastRenderedPageBreak/>
        <w:t>historique) afin qu</w:t>
      </w:r>
      <w:r>
        <w:rPr>
          <w:rFonts w:ascii="Verdana" w:hAnsi="Verdana"/>
          <w:bCs/>
          <w:sz w:val="28"/>
          <w:szCs w:val="28"/>
          <w:lang w:val="fr-FR"/>
        </w:rPr>
        <w:t>’à</w:t>
      </w:r>
      <w:r w:rsidRPr="002E4ADD">
        <w:rPr>
          <w:rFonts w:ascii="Verdana" w:hAnsi="Verdana"/>
          <w:bCs/>
          <w:sz w:val="28"/>
          <w:szCs w:val="28"/>
          <w:lang w:val="fr-FR"/>
        </w:rPr>
        <w:t xml:space="preserve"> la prochaine rencontre nous en fa</w:t>
      </w:r>
      <w:r w:rsidR="00204A9A">
        <w:rPr>
          <w:rFonts w:ascii="Verdana" w:hAnsi="Verdana"/>
          <w:bCs/>
          <w:sz w:val="28"/>
          <w:szCs w:val="28"/>
          <w:lang w:val="fr-FR"/>
        </w:rPr>
        <w:t>s</w:t>
      </w:r>
      <w:r w:rsidRPr="002E4ADD">
        <w:rPr>
          <w:rFonts w:ascii="Verdana" w:hAnsi="Verdana"/>
          <w:bCs/>
          <w:sz w:val="28"/>
          <w:szCs w:val="28"/>
          <w:lang w:val="fr-FR"/>
        </w:rPr>
        <w:t>sions la critique</w:t>
      </w:r>
      <w:r>
        <w:rPr>
          <w:rFonts w:ascii="Verdana" w:hAnsi="Verdana"/>
          <w:bCs/>
          <w:sz w:val="28"/>
          <w:szCs w:val="28"/>
          <w:lang w:val="fr-FR"/>
        </w:rPr>
        <w:t>,</w:t>
      </w:r>
      <w:r w:rsidRPr="002E4ADD">
        <w:rPr>
          <w:rFonts w:ascii="Verdana" w:hAnsi="Verdana"/>
          <w:bCs/>
          <w:sz w:val="28"/>
          <w:szCs w:val="28"/>
          <w:lang w:val="fr-FR"/>
        </w:rPr>
        <w:t xml:space="preserve"> toujours dans une ambiance positive.</w:t>
      </w:r>
    </w:p>
    <w:p w14:paraId="55A22EB6" w14:textId="77777777" w:rsidR="002E4ADD" w:rsidRDefault="002E4ADD" w:rsidP="002E4ADD">
      <w:pPr>
        <w:spacing w:after="0"/>
        <w:rPr>
          <w:rFonts w:ascii="Verdana" w:hAnsi="Verdana"/>
          <w:bCs/>
          <w:sz w:val="28"/>
          <w:szCs w:val="28"/>
          <w:lang w:val="fr-FR"/>
        </w:rPr>
      </w:pPr>
      <w:r w:rsidRPr="002E4ADD">
        <w:rPr>
          <w:rFonts w:ascii="Verdana" w:hAnsi="Verdana"/>
          <w:bCs/>
          <w:sz w:val="28"/>
          <w:szCs w:val="28"/>
          <w:lang w:val="fr-FR"/>
        </w:rPr>
        <w:t>Ce concept de club de lecture offre aux participants l’occasion de suggérer leurs auteurs chouchou</w:t>
      </w:r>
      <w:r>
        <w:rPr>
          <w:rFonts w:ascii="Verdana" w:hAnsi="Verdana"/>
          <w:bCs/>
          <w:sz w:val="28"/>
          <w:szCs w:val="28"/>
          <w:lang w:val="fr-FR"/>
        </w:rPr>
        <w:t>s</w:t>
      </w:r>
      <w:r w:rsidRPr="002E4ADD">
        <w:rPr>
          <w:rFonts w:ascii="Verdana" w:hAnsi="Verdana"/>
          <w:bCs/>
          <w:sz w:val="28"/>
          <w:szCs w:val="28"/>
          <w:lang w:val="fr-FR"/>
        </w:rPr>
        <w:t xml:space="preserve"> et permet au</w:t>
      </w:r>
      <w:r>
        <w:rPr>
          <w:rFonts w:ascii="Verdana" w:hAnsi="Verdana"/>
          <w:bCs/>
          <w:sz w:val="28"/>
          <w:szCs w:val="28"/>
          <w:lang w:val="fr-FR"/>
        </w:rPr>
        <w:t>x</w:t>
      </w:r>
      <w:r w:rsidRPr="002E4ADD">
        <w:rPr>
          <w:rFonts w:ascii="Verdana" w:hAnsi="Verdana"/>
          <w:bCs/>
          <w:sz w:val="28"/>
          <w:szCs w:val="28"/>
          <w:lang w:val="fr-FR"/>
        </w:rPr>
        <w:t xml:space="preserve"> autre</w:t>
      </w:r>
      <w:r>
        <w:rPr>
          <w:rFonts w:ascii="Verdana" w:hAnsi="Verdana"/>
          <w:bCs/>
          <w:sz w:val="28"/>
          <w:szCs w:val="28"/>
          <w:lang w:val="fr-FR"/>
        </w:rPr>
        <w:t>s</w:t>
      </w:r>
      <w:r w:rsidRPr="002E4ADD">
        <w:rPr>
          <w:rFonts w:ascii="Verdana" w:hAnsi="Verdana"/>
          <w:bCs/>
          <w:sz w:val="28"/>
          <w:szCs w:val="28"/>
          <w:lang w:val="fr-FR"/>
        </w:rPr>
        <w:t xml:space="preserve"> de connaitre de nouveaux auteurs prisés par leurs collègues.</w:t>
      </w:r>
    </w:p>
    <w:p w14:paraId="49E6F0DB" w14:textId="77777777" w:rsidR="00C210B6" w:rsidRDefault="00C210B6" w:rsidP="002E4ADD">
      <w:pPr>
        <w:spacing w:after="0"/>
        <w:rPr>
          <w:rFonts w:ascii="Verdana" w:hAnsi="Verdana"/>
          <w:sz w:val="28"/>
          <w:szCs w:val="28"/>
          <w:lang w:val="fr-FR"/>
        </w:rPr>
      </w:pPr>
      <w:r w:rsidRPr="00C210B6">
        <w:rPr>
          <w:rFonts w:ascii="Verdana" w:hAnsi="Verdana"/>
          <w:b/>
          <w:sz w:val="28"/>
          <w:szCs w:val="28"/>
          <w:lang w:val="fr-FR"/>
        </w:rPr>
        <w:t>Format</w:t>
      </w:r>
      <w:r>
        <w:rPr>
          <w:rFonts w:ascii="Verdana" w:hAnsi="Verdana"/>
          <w:sz w:val="28"/>
          <w:szCs w:val="28"/>
          <w:lang w:val="fr-FR"/>
        </w:rPr>
        <w:t> : Via zoom</w:t>
      </w:r>
    </w:p>
    <w:p w14:paraId="3BB2DB40" w14:textId="77777777" w:rsidR="00BF71A0" w:rsidRPr="002E4ADD" w:rsidRDefault="00BF71A0" w:rsidP="002E4ADD">
      <w:pPr>
        <w:spacing w:after="0"/>
        <w:rPr>
          <w:rFonts w:ascii="Verdana" w:hAnsi="Verdana"/>
          <w:sz w:val="28"/>
          <w:szCs w:val="28"/>
          <w:lang w:val="fr-FR"/>
        </w:rPr>
      </w:pPr>
      <w:r>
        <w:rPr>
          <w:rFonts w:ascii="Verdana" w:hAnsi="Verdana"/>
          <w:sz w:val="28"/>
          <w:szCs w:val="28"/>
          <w:lang w:val="fr-FR"/>
        </w:rPr>
        <w:t>Coût : 10$</w:t>
      </w:r>
    </w:p>
    <w:p w14:paraId="5791E9FC" w14:textId="77777777" w:rsidR="002E4ADD" w:rsidRPr="00D07823" w:rsidRDefault="002E4ADD" w:rsidP="002E4ADD">
      <w:pPr>
        <w:spacing w:after="0"/>
        <w:rPr>
          <w:rFonts w:ascii="Verdana" w:hAnsi="Verdana"/>
          <w:sz w:val="28"/>
          <w:szCs w:val="28"/>
          <w:lang w:val="fr-FR"/>
        </w:rPr>
      </w:pPr>
      <w:r w:rsidRPr="00D07823">
        <w:rPr>
          <w:rFonts w:ascii="Verdana" w:hAnsi="Verdana"/>
          <w:b/>
          <w:bCs/>
          <w:sz w:val="28"/>
          <w:szCs w:val="28"/>
          <w:lang w:val="fr-FR"/>
        </w:rPr>
        <w:t xml:space="preserve">Date limite d’inscription : </w:t>
      </w:r>
      <w:r w:rsidR="002C5869">
        <w:rPr>
          <w:rFonts w:ascii="Verdana" w:hAnsi="Verdana"/>
          <w:sz w:val="28"/>
          <w:szCs w:val="28"/>
          <w:lang w:val="fr-FR"/>
        </w:rPr>
        <w:t>Vendredi</w:t>
      </w:r>
      <w:r>
        <w:rPr>
          <w:rFonts w:ascii="Verdana" w:hAnsi="Verdana"/>
          <w:sz w:val="28"/>
          <w:szCs w:val="28"/>
          <w:lang w:val="fr-FR"/>
        </w:rPr>
        <w:t xml:space="preserve"> </w:t>
      </w:r>
      <w:r w:rsidR="00C210B6">
        <w:rPr>
          <w:rFonts w:ascii="Verdana" w:hAnsi="Verdana"/>
          <w:sz w:val="28"/>
          <w:szCs w:val="28"/>
          <w:lang w:val="fr-FR"/>
        </w:rPr>
        <w:t>1</w:t>
      </w:r>
      <w:r w:rsidR="002C5869">
        <w:rPr>
          <w:rFonts w:ascii="Verdana" w:hAnsi="Verdana"/>
          <w:sz w:val="28"/>
          <w:szCs w:val="28"/>
          <w:lang w:val="fr-FR"/>
        </w:rPr>
        <w:t>4</w:t>
      </w:r>
      <w:r w:rsidR="00C210B6">
        <w:rPr>
          <w:rFonts w:ascii="Verdana" w:hAnsi="Verdana"/>
          <w:sz w:val="28"/>
          <w:szCs w:val="28"/>
          <w:lang w:val="fr-FR"/>
        </w:rPr>
        <w:t xml:space="preserve"> janvier</w:t>
      </w:r>
      <w:r w:rsidR="0011415D">
        <w:rPr>
          <w:rFonts w:ascii="Verdana" w:hAnsi="Verdana"/>
          <w:sz w:val="28"/>
          <w:szCs w:val="28"/>
          <w:lang w:val="fr-FR"/>
        </w:rPr>
        <w:t xml:space="preserve"> à</w:t>
      </w:r>
      <w:r w:rsidR="00CB7044">
        <w:rPr>
          <w:rFonts w:ascii="Verdana" w:hAnsi="Verdana"/>
          <w:sz w:val="28"/>
          <w:szCs w:val="28"/>
          <w:lang w:val="fr-FR"/>
        </w:rPr>
        <w:t xml:space="preserve"> 16 heure</w:t>
      </w:r>
      <w:r w:rsidR="00204A9A">
        <w:rPr>
          <w:rFonts w:ascii="Verdana" w:hAnsi="Verdana"/>
          <w:sz w:val="28"/>
          <w:szCs w:val="28"/>
          <w:lang w:val="fr-FR"/>
        </w:rPr>
        <w:t>s</w:t>
      </w:r>
      <w:r w:rsidR="00C210B6">
        <w:rPr>
          <w:rFonts w:ascii="Verdana" w:hAnsi="Verdana"/>
          <w:sz w:val="28"/>
          <w:szCs w:val="28"/>
          <w:lang w:val="fr-FR"/>
        </w:rPr>
        <w:t>.</w:t>
      </w:r>
    </w:p>
    <w:p w14:paraId="13CA4A2E" w14:textId="77777777" w:rsidR="002E4ADD" w:rsidRPr="00D07823" w:rsidRDefault="002E4ADD" w:rsidP="002E4ADD">
      <w:pPr>
        <w:spacing w:after="0"/>
        <w:rPr>
          <w:rFonts w:ascii="Verdana" w:hAnsi="Verdana"/>
          <w:sz w:val="28"/>
          <w:szCs w:val="28"/>
          <w:lang w:val="fr-FR"/>
        </w:rPr>
      </w:pPr>
      <w:r w:rsidRPr="00D07823">
        <w:rPr>
          <w:rFonts w:ascii="Verdana" w:hAnsi="Verdana"/>
          <w:sz w:val="28"/>
          <w:szCs w:val="28"/>
          <w:lang w:val="fr-FR"/>
        </w:rPr>
        <w:t xml:space="preserve">La participation de </w:t>
      </w:r>
      <w:r w:rsidR="00810D7E">
        <w:rPr>
          <w:rFonts w:ascii="Verdana" w:hAnsi="Verdana"/>
          <w:sz w:val="28"/>
          <w:szCs w:val="28"/>
          <w:lang w:val="fr-FR"/>
        </w:rPr>
        <w:t>6</w:t>
      </w:r>
      <w:r w:rsidRPr="00D07823">
        <w:rPr>
          <w:rFonts w:ascii="Verdana" w:hAnsi="Verdana"/>
          <w:sz w:val="28"/>
          <w:szCs w:val="28"/>
          <w:lang w:val="fr-FR"/>
        </w:rPr>
        <w:t xml:space="preserve"> personnes minimum est requise pour la tenue de cette activité. Maximum </w:t>
      </w:r>
      <w:r w:rsidR="005F79B0">
        <w:rPr>
          <w:rFonts w:ascii="Verdana" w:hAnsi="Verdana"/>
          <w:sz w:val="28"/>
          <w:szCs w:val="28"/>
          <w:lang w:val="fr-FR"/>
        </w:rPr>
        <w:t>8</w:t>
      </w:r>
      <w:r w:rsidRPr="00D07823">
        <w:rPr>
          <w:rFonts w:ascii="Verdana" w:hAnsi="Verdana"/>
          <w:sz w:val="28"/>
          <w:szCs w:val="28"/>
          <w:lang w:val="fr-FR"/>
        </w:rPr>
        <w:t xml:space="preserve"> personnes.</w:t>
      </w:r>
    </w:p>
    <w:p w14:paraId="528C9430" w14:textId="77777777" w:rsidR="002E4ADD" w:rsidRPr="00742A62" w:rsidRDefault="002E4ADD" w:rsidP="001E6108">
      <w:pPr>
        <w:spacing w:after="0"/>
        <w:rPr>
          <w:rFonts w:ascii="Verdana" w:hAnsi="Verdana" w:cstheme="minorHAnsi"/>
          <w:sz w:val="28"/>
          <w:szCs w:val="28"/>
        </w:rPr>
      </w:pPr>
    </w:p>
    <w:p w14:paraId="761DC83B" w14:textId="77777777" w:rsidR="001E6108" w:rsidRPr="002406E0" w:rsidRDefault="00DE0A1A" w:rsidP="00DE0A1A">
      <w:pPr>
        <w:pStyle w:val="Titre2"/>
      </w:pPr>
      <w:r>
        <w:t xml:space="preserve">Ateliers </w:t>
      </w:r>
      <w:r w:rsidR="006910B2">
        <w:t>« </w:t>
      </w:r>
      <w:r w:rsidR="009132E0">
        <w:t>Reprendre du pouvoir sur son handicap</w:t>
      </w:r>
      <w:r w:rsidR="006910B2">
        <w:t> »</w:t>
      </w:r>
    </w:p>
    <w:p w14:paraId="6F97749E" w14:textId="28E80B9F" w:rsidR="001E6108" w:rsidRPr="00DE0A1A" w:rsidRDefault="001E6108" w:rsidP="009C4348">
      <w:pPr>
        <w:tabs>
          <w:tab w:val="left" w:pos="1650"/>
        </w:tabs>
        <w:spacing w:after="0"/>
        <w:rPr>
          <w:rFonts w:ascii="Verdana" w:hAnsi="Verdana" w:cstheme="minorHAnsi"/>
          <w:sz w:val="28"/>
          <w:szCs w:val="28"/>
        </w:rPr>
      </w:pPr>
      <w:r w:rsidRPr="00D07823">
        <w:rPr>
          <w:rFonts w:ascii="Verdana" w:hAnsi="Verdana" w:cstheme="minorHAnsi"/>
          <w:b/>
          <w:sz w:val="28"/>
          <w:szCs w:val="28"/>
        </w:rPr>
        <w:t xml:space="preserve">Date : </w:t>
      </w:r>
      <w:r w:rsidR="00D80382">
        <w:rPr>
          <w:rFonts w:ascii="Verdana" w:hAnsi="Verdana" w:cstheme="minorHAnsi"/>
          <w:sz w:val="28"/>
          <w:szCs w:val="28"/>
        </w:rPr>
        <w:t>Le</w:t>
      </w:r>
      <w:r w:rsidR="00DE0A1A">
        <w:rPr>
          <w:rFonts w:ascii="Verdana" w:hAnsi="Verdana" w:cstheme="minorHAnsi"/>
          <w:sz w:val="28"/>
          <w:szCs w:val="28"/>
        </w:rPr>
        <w:t>s</w:t>
      </w:r>
      <w:r w:rsidR="00D80382">
        <w:rPr>
          <w:rFonts w:ascii="Verdana" w:hAnsi="Verdana" w:cstheme="minorHAnsi"/>
          <w:sz w:val="28"/>
          <w:szCs w:val="28"/>
        </w:rPr>
        <w:t xml:space="preserve"> mercredi</w:t>
      </w:r>
      <w:r w:rsidR="00DE0A1A">
        <w:rPr>
          <w:rFonts w:ascii="Verdana" w:hAnsi="Verdana" w:cstheme="minorHAnsi"/>
          <w:sz w:val="28"/>
          <w:szCs w:val="28"/>
        </w:rPr>
        <w:t xml:space="preserve">s </w:t>
      </w:r>
      <w:r w:rsidR="00BF71A0">
        <w:rPr>
          <w:rFonts w:ascii="Verdana" w:hAnsi="Verdana" w:cstheme="minorHAnsi"/>
          <w:sz w:val="28"/>
          <w:szCs w:val="28"/>
        </w:rPr>
        <w:t>26 janvier</w:t>
      </w:r>
      <w:r w:rsidR="00DE0A1A">
        <w:rPr>
          <w:rFonts w:ascii="Verdana" w:hAnsi="Verdana" w:cstheme="minorHAnsi"/>
          <w:sz w:val="28"/>
          <w:szCs w:val="28"/>
        </w:rPr>
        <w:t xml:space="preserve">, </w:t>
      </w:r>
      <w:r w:rsidR="00BF71A0">
        <w:rPr>
          <w:rFonts w:ascii="Verdana" w:hAnsi="Verdana" w:cstheme="minorHAnsi"/>
          <w:sz w:val="28"/>
          <w:szCs w:val="28"/>
        </w:rPr>
        <w:t>9 février et 23 février 2022</w:t>
      </w:r>
      <w:r w:rsidR="00EA4DEB" w:rsidRPr="002406E0">
        <w:rPr>
          <w:rFonts w:ascii="Verdana" w:hAnsi="Verdana" w:cstheme="minorHAnsi"/>
          <w:strike/>
          <w:sz w:val="28"/>
          <w:szCs w:val="28"/>
        </w:rPr>
        <w:t xml:space="preserve"> </w:t>
      </w:r>
      <w:r w:rsidR="00EA4DEB" w:rsidRPr="00DE0A1A">
        <w:rPr>
          <w:rFonts w:ascii="Verdana" w:hAnsi="Verdana" w:cstheme="minorHAnsi"/>
          <w:sz w:val="28"/>
          <w:szCs w:val="28"/>
        </w:rPr>
        <w:t>de 13h30 à 15h</w:t>
      </w:r>
      <w:r w:rsidR="00D61A94" w:rsidRPr="00DE0A1A">
        <w:rPr>
          <w:rFonts w:ascii="Verdana" w:hAnsi="Verdana" w:cstheme="minorHAnsi"/>
          <w:sz w:val="28"/>
          <w:szCs w:val="28"/>
        </w:rPr>
        <w:t>.</w:t>
      </w:r>
      <w:r w:rsidR="000A1ECD">
        <w:rPr>
          <w:rFonts w:ascii="Verdana" w:hAnsi="Verdana" w:cstheme="minorHAnsi"/>
          <w:sz w:val="28"/>
          <w:szCs w:val="28"/>
        </w:rPr>
        <w:t xml:space="preserve"> (3 rencontres)</w:t>
      </w:r>
    </w:p>
    <w:p w14:paraId="2061D4E6" w14:textId="0E2A91B9" w:rsidR="001E6108" w:rsidRPr="00D07823" w:rsidRDefault="001E6108" w:rsidP="001E6108">
      <w:pPr>
        <w:pStyle w:val="Default"/>
        <w:spacing w:line="276" w:lineRule="auto"/>
        <w:rPr>
          <w:rFonts w:ascii="Verdana" w:hAnsi="Verdana" w:cstheme="minorHAnsi"/>
          <w:b/>
          <w:sz w:val="28"/>
          <w:szCs w:val="28"/>
          <w:lang w:eastAsia="fr-CA"/>
        </w:rPr>
      </w:pPr>
      <w:r w:rsidRPr="00D07823">
        <w:rPr>
          <w:rFonts w:ascii="Verdana" w:hAnsi="Verdana" w:cstheme="minorHAnsi"/>
          <w:b/>
          <w:sz w:val="28"/>
          <w:szCs w:val="28"/>
          <w:lang w:eastAsia="fr-CA"/>
        </w:rPr>
        <w:t>Animat</w:t>
      </w:r>
      <w:r w:rsidR="00E316CD">
        <w:rPr>
          <w:rFonts w:ascii="Verdana" w:hAnsi="Verdana" w:cstheme="minorHAnsi"/>
          <w:b/>
          <w:sz w:val="28"/>
          <w:szCs w:val="28"/>
          <w:lang w:eastAsia="fr-CA"/>
        </w:rPr>
        <w:t>rice</w:t>
      </w:r>
      <w:r w:rsidRPr="00D07823">
        <w:rPr>
          <w:rFonts w:ascii="Verdana" w:hAnsi="Verdana" w:cstheme="minorHAnsi"/>
          <w:b/>
          <w:sz w:val="28"/>
          <w:szCs w:val="28"/>
          <w:lang w:eastAsia="fr-CA"/>
        </w:rPr>
        <w:t> :</w:t>
      </w:r>
      <w:r w:rsidRPr="00D07823">
        <w:rPr>
          <w:rFonts w:ascii="Verdana" w:hAnsi="Verdana" w:cstheme="minorHAnsi"/>
          <w:sz w:val="28"/>
          <w:szCs w:val="28"/>
          <w:lang w:eastAsia="fr-CA"/>
        </w:rPr>
        <w:t xml:space="preserve"> </w:t>
      </w:r>
      <w:r w:rsidR="00DE0A1A">
        <w:rPr>
          <w:rFonts w:ascii="Verdana" w:hAnsi="Verdana" w:cstheme="minorHAnsi"/>
          <w:sz w:val="28"/>
          <w:szCs w:val="28"/>
          <w:lang w:eastAsia="fr-CA"/>
        </w:rPr>
        <w:t>Brigitte Portelance.</w:t>
      </w:r>
    </w:p>
    <w:p w14:paraId="64314D00" w14:textId="77777777" w:rsidR="00DC0D87" w:rsidRPr="00DC0D87" w:rsidRDefault="00DC1E10" w:rsidP="00DC0D87">
      <w:pPr>
        <w:pStyle w:val="Default"/>
        <w:rPr>
          <w:rFonts w:ascii="Verdana" w:hAnsi="Verdana" w:cstheme="minorHAnsi"/>
          <w:color w:val="auto"/>
          <w:sz w:val="28"/>
          <w:szCs w:val="28"/>
          <w:lang w:eastAsia="fr-CA"/>
        </w:rPr>
      </w:pPr>
      <w:r w:rsidRPr="00DC1E10">
        <w:rPr>
          <w:rFonts w:ascii="Verdana" w:hAnsi="Verdana" w:cstheme="minorHAnsi"/>
          <w:b/>
          <w:color w:val="auto"/>
          <w:sz w:val="28"/>
          <w:szCs w:val="28"/>
          <w:lang w:eastAsia="fr-CA"/>
        </w:rPr>
        <w:t>Descriptif :</w:t>
      </w:r>
      <w:r w:rsidR="00E138DF" w:rsidRPr="00E138DF">
        <w:rPr>
          <w:rFonts w:ascii="Verdana" w:hAnsi="Verdana" w:cstheme="minorHAnsi"/>
          <w:color w:val="auto"/>
          <w:sz w:val="28"/>
          <w:szCs w:val="28"/>
          <w:lang w:eastAsia="fr-CA"/>
        </w:rPr>
        <w:t xml:space="preserve"> </w:t>
      </w:r>
      <w:r w:rsidR="00DC0D87" w:rsidRPr="00DC0D87">
        <w:rPr>
          <w:rFonts w:ascii="Verdana" w:hAnsi="Verdana" w:cstheme="minorHAnsi"/>
          <w:color w:val="auto"/>
          <w:sz w:val="28"/>
          <w:szCs w:val="28"/>
          <w:lang w:eastAsia="fr-CA"/>
        </w:rPr>
        <w:t>Je vous invite à cet atelier avec l’ouverture à vous accueillir dans ce que vous êtes pour arriver à vous accepter et exister davantage dans votre différence.</w:t>
      </w:r>
    </w:p>
    <w:p w14:paraId="5263E3D9" w14:textId="77777777" w:rsidR="00DC0D87" w:rsidRPr="00DC0D87" w:rsidRDefault="00DC0D87" w:rsidP="00DC0D87">
      <w:pPr>
        <w:pStyle w:val="Default"/>
        <w:rPr>
          <w:rFonts w:ascii="Verdana" w:hAnsi="Verdana" w:cstheme="minorHAnsi"/>
          <w:color w:val="auto"/>
          <w:sz w:val="28"/>
          <w:szCs w:val="28"/>
          <w:lang w:eastAsia="fr-CA"/>
        </w:rPr>
      </w:pPr>
      <w:r w:rsidRPr="00DC0D87">
        <w:rPr>
          <w:rFonts w:ascii="Verdana" w:hAnsi="Verdana" w:cstheme="minorHAnsi"/>
          <w:color w:val="auto"/>
          <w:sz w:val="28"/>
          <w:szCs w:val="28"/>
          <w:lang w:eastAsia="fr-CA"/>
        </w:rPr>
        <w:t>Des exercices, des moments d’introspection, des partages seront le support pour vous permettre d’expérimenter la liberté d’être.</w:t>
      </w:r>
    </w:p>
    <w:p w14:paraId="5D28D66B" w14:textId="77777777" w:rsidR="00E138DF" w:rsidRDefault="00DC0D87" w:rsidP="00DC0D87">
      <w:pPr>
        <w:pStyle w:val="Default"/>
        <w:rPr>
          <w:rFonts w:ascii="Verdana" w:hAnsi="Verdana" w:cstheme="minorHAnsi"/>
          <w:color w:val="auto"/>
          <w:sz w:val="28"/>
          <w:szCs w:val="28"/>
          <w:lang w:eastAsia="fr-CA"/>
        </w:rPr>
      </w:pPr>
      <w:r w:rsidRPr="00DC0D87">
        <w:rPr>
          <w:rFonts w:ascii="Verdana" w:hAnsi="Verdana" w:cstheme="minorHAnsi"/>
          <w:color w:val="auto"/>
          <w:sz w:val="28"/>
          <w:szCs w:val="28"/>
          <w:lang w:eastAsia="fr-CA"/>
        </w:rPr>
        <w:t>Au plaisir de partager ces moments ensemble.</w:t>
      </w:r>
    </w:p>
    <w:p w14:paraId="02B6B7DE" w14:textId="77777777" w:rsidR="00BF71A0" w:rsidRDefault="00BF71A0" w:rsidP="00DC0D87">
      <w:pPr>
        <w:pStyle w:val="Default"/>
        <w:rPr>
          <w:rFonts w:ascii="Verdana" w:hAnsi="Verdana" w:cstheme="minorHAnsi"/>
          <w:color w:val="auto"/>
          <w:sz w:val="28"/>
          <w:szCs w:val="28"/>
          <w:lang w:eastAsia="fr-CA"/>
        </w:rPr>
      </w:pPr>
      <w:r w:rsidRPr="00BF71A0">
        <w:rPr>
          <w:rFonts w:ascii="Verdana" w:hAnsi="Verdana" w:cstheme="minorHAnsi"/>
          <w:b/>
          <w:color w:val="auto"/>
          <w:sz w:val="28"/>
          <w:szCs w:val="28"/>
          <w:lang w:eastAsia="fr-CA"/>
        </w:rPr>
        <w:t>Format</w:t>
      </w:r>
      <w:r>
        <w:rPr>
          <w:rFonts w:ascii="Verdana" w:hAnsi="Verdana" w:cstheme="minorHAnsi"/>
          <w:color w:val="auto"/>
          <w:sz w:val="28"/>
          <w:szCs w:val="28"/>
          <w:lang w:eastAsia="fr-CA"/>
        </w:rPr>
        <w:t> : Via zoom</w:t>
      </w:r>
    </w:p>
    <w:p w14:paraId="36B86FD4" w14:textId="77777777" w:rsidR="00BF71A0" w:rsidRDefault="00BF71A0" w:rsidP="00DC0D87">
      <w:pPr>
        <w:pStyle w:val="Default"/>
        <w:rPr>
          <w:rFonts w:ascii="Verdana" w:hAnsi="Verdana" w:cstheme="minorHAnsi"/>
          <w:color w:val="auto"/>
          <w:sz w:val="28"/>
          <w:szCs w:val="28"/>
          <w:lang w:eastAsia="fr-CA"/>
        </w:rPr>
      </w:pPr>
      <w:r w:rsidRPr="00BF71A0">
        <w:rPr>
          <w:rFonts w:ascii="Verdana" w:hAnsi="Verdana" w:cstheme="minorHAnsi"/>
          <w:b/>
          <w:color w:val="auto"/>
          <w:sz w:val="28"/>
          <w:szCs w:val="28"/>
          <w:lang w:eastAsia="fr-CA"/>
        </w:rPr>
        <w:t>Coût</w:t>
      </w:r>
      <w:r>
        <w:rPr>
          <w:rFonts w:ascii="Verdana" w:hAnsi="Verdana" w:cstheme="minorHAnsi"/>
          <w:color w:val="auto"/>
          <w:sz w:val="28"/>
          <w:szCs w:val="28"/>
          <w:lang w:eastAsia="fr-CA"/>
        </w:rPr>
        <w:t> :</w:t>
      </w:r>
      <w:r w:rsidR="00CB7044">
        <w:rPr>
          <w:rFonts w:ascii="Verdana" w:hAnsi="Verdana" w:cstheme="minorHAnsi"/>
          <w:color w:val="auto"/>
          <w:sz w:val="28"/>
          <w:szCs w:val="28"/>
          <w:lang w:eastAsia="fr-CA"/>
        </w:rPr>
        <w:t>7$</w:t>
      </w:r>
    </w:p>
    <w:p w14:paraId="5CA6E9FD" w14:textId="5D88412A" w:rsidR="00417E2A" w:rsidRPr="00DE0A1A" w:rsidRDefault="00417E2A" w:rsidP="00DC1E10">
      <w:pPr>
        <w:pStyle w:val="Default"/>
        <w:spacing w:line="276" w:lineRule="auto"/>
        <w:rPr>
          <w:rFonts w:ascii="Verdana" w:hAnsi="Verdana" w:cstheme="minorHAnsi"/>
          <w:sz w:val="28"/>
          <w:szCs w:val="28"/>
          <w:lang w:eastAsia="fr-CA"/>
        </w:rPr>
      </w:pPr>
      <w:r w:rsidRPr="00D07823">
        <w:rPr>
          <w:rFonts w:ascii="Verdana" w:hAnsi="Verdana" w:cstheme="minorHAnsi"/>
          <w:b/>
          <w:sz w:val="28"/>
          <w:szCs w:val="28"/>
          <w:lang w:eastAsia="fr-CA"/>
        </w:rPr>
        <w:t>Date limite d’inscription</w:t>
      </w:r>
      <w:r w:rsidRPr="00D07823">
        <w:rPr>
          <w:rFonts w:ascii="Verdana" w:hAnsi="Verdana" w:cstheme="minorHAnsi"/>
          <w:sz w:val="28"/>
          <w:szCs w:val="28"/>
          <w:lang w:eastAsia="fr-CA"/>
        </w:rPr>
        <w:t> </w:t>
      </w:r>
      <w:r w:rsidRPr="00D07823">
        <w:rPr>
          <w:rFonts w:ascii="Verdana" w:hAnsi="Verdana" w:cstheme="minorHAnsi"/>
          <w:b/>
          <w:sz w:val="28"/>
          <w:szCs w:val="28"/>
          <w:lang w:eastAsia="fr-CA"/>
        </w:rPr>
        <w:t>:</w:t>
      </w:r>
      <w:r w:rsidRPr="00D07823">
        <w:rPr>
          <w:rFonts w:ascii="Verdana" w:hAnsi="Verdana" w:cstheme="minorHAnsi"/>
          <w:sz w:val="28"/>
          <w:szCs w:val="28"/>
          <w:lang w:eastAsia="fr-CA"/>
        </w:rPr>
        <w:t xml:space="preserve"> </w:t>
      </w:r>
      <w:r w:rsidR="00FE2BC4" w:rsidRPr="00DE0A1A">
        <w:rPr>
          <w:rFonts w:ascii="Verdana" w:hAnsi="Verdana" w:cstheme="minorHAnsi"/>
          <w:sz w:val="28"/>
          <w:szCs w:val="28"/>
          <w:lang w:eastAsia="fr-CA"/>
        </w:rPr>
        <w:t>Mercre</w:t>
      </w:r>
      <w:r w:rsidR="00EA4DEB" w:rsidRPr="00DE0A1A">
        <w:rPr>
          <w:rFonts w:ascii="Verdana" w:hAnsi="Verdana" w:cstheme="minorHAnsi"/>
          <w:sz w:val="28"/>
          <w:szCs w:val="28"/>
          <w:lang w:eastAsia="fr-CA"/>
        </w:rPr>
        <w:t xml:space="preserve">di </w:t>
      </w:r>
      <w:r w:rsidR="00022425">
        <w:rPr>
          <w:rFonts w:ascii="Verdana" w:hAnsi="Verdana" w:cstheme="minorHAnsi"/>
          <w:sz w:val="28"/>
          <w:szCs w:val="28"/>
          <w:lang w:eastAsia="fr-CA"/>
        </w:rPr>
        <w:t>19 janvier</w:t>
      </w:r>
      <w:r w:rsidR="000A1ECD">
        <w:rPr>
          <w:rFonts w:ascii="Verdana" w:hAnsi="Verdana" w:cstheme="minorHAnsi"/>
          <w:sz w:val="28"/>
          <w:szCs w:val="28"/>
          <w:lang w:eastAsia="fr-CA"/>
        </w:rPr>
        <w:t xml:space="preserve"> </w:t>
      </w:r>
      <w:r w:rsidR="0011415D">
        <w:rPr>
          <w:rFonts w:ascii="Verdana" w:hAnsi="Verdana" w:cstheme="minorHAnsi"/>
          <w:sz w:val="28"/>
          <w:szCs w:val="28"/>
          <w:lang w:eastAsia="fr-CA"/>
        </w:rPr>
        <w:t>à</w:t>
      </w:r>
      <w:r w:rsidR="00CB7044">
        <w:rPr>
          <w:rFonts w:ascii="Verdana" w:hAnsi="Verdana" w:cstheme="minorHAnsi"/>
          <w:sz w:val="28"/>
          <w:szCs w:val="28"/>
          <w:lang w:eastAsia="fr-CA"/>
        </w:rPr>
        <w:t xml:space="preserve"> 16 heure</w:t>
      </w:r>
      <w:r w:rsidR="00204A9A">
        <w:rPr>
          <w:rFonts w:ascii="Verdana" w:hAnsi="Verdana" w:cstheme="minorHAnsi"/>
          <w:sz w:val="28"/>
          <w:szCs w:val="28"/>
          <w:lang w:eastAsia="fr-CA"/>
        </w:rPr>
        <w:t>s</w:t>
      </w:r>
      <w:r w:rsidR="0011415D">
        <w:rPr>
          <w:rFonts w:ascii="Verdana" w:hAnsi="Verdana" w:cstheme="minorHAnsi"/>
          <w:sz w:val="28"/>
          <w:szCs w:val="28"/>
          <w:lang w:eastAsia="fr-CA"/>
        </w:rPr>
        <w:t>.</w:t>
      </w:r>
    </w:p>
    <w:p w14:paraId="0A6B74D1" w14:textId="77777777" w:rsidR="001E6108" w:rsidRPr="00D07823" w:rsidRDefault="00EA4DEB" w:rsidP="001E6108">
      <w:pPr>
        <w:spacing w:after="0"/>
        <w:rPr>
          <w:rFonts w:ascii="Verdana" w:hAnsi="Verdana"/>
        </w:rPr>
      </w:pPr>
      <w:bookmarkStart w:id="5" w:name="_Toc508629651"/>
      <w:r w:rsidRPr="00EA4DEB">
        <w:rPr>
          <w:rFonts w:ascii="Verdana" w:hAnsi="Verdana" w:cstheme="minorHAnsi"/>
          <w:sz w:val="28"/>
          <w:szCs w:val="28"/>
        </w:rPr>
        <w:t xml:space="preserve">La participation de </w:t>
      </w:r>
      <w:r w:rsidR="006D4B80" w:rsidRPr="006D4B80">
        <w:rPr>
          <w:rFonts w:ascii="Verdana" w:hAnsi="Verdana" w:cstheme="minorHAnsi"/>
          <w:sz w:val="28"/>
          <w:szCs w:val="28"/>
        </w:rPr>
        <w:t>10</w:t>
      </w:r>
      <w:r w:rsidRPr="00EA4DEB">
        <w:rPr>
          <w:rFonts w:ascii="Verdana" w:hAnsi="Verdana" w:cstheme="minorHAnsi"/>
          <w:sz w:val="28"/>
          <w:szCs w:val="28"/>
        </w:rPr>
        <w:t xml:space="preserve"> personnes minimum est requise pour la tenue de cette activité. Maximum </w:t>
      </w:r>
      <w:r w:rsidR="006D4B80" w:rsidRPr="006D4B80">
        <w:rPr>
          <w:rFonts w:ascii="Verdana" w:hAnsi="Verdana" w:cstheme="minorHAnsi"/>
          <w:sz w:val="28"/>
          <w:szCs w:val="28"/>
        </w:rPr>
        <w:t>15</w:t>
      </w:r>
      <w:r w:rsidRPr="00EA4DEB">
        <w:rPr>
          <w:rFonts w:ascii="Verdana" w:hAnsi="Verdana" w:cstheme="minorHAnsi"/>
          <w:sz w:val="28"/>
          <w:szCs w:val="28"/>
        </w:rPr>
        <w:t xml:space="preserve"> personnes</w:t>
      </w:r>
      <w:r w:rsidR="00197D00" w:rsidRPr="00D07823">
        <w:rPr>
          <w:rFonts w:ascii="Verdana" w:hAnsi="Verdana" w:cstheme="minorHAnsi"/>
          <w:sz w:val="28"/>
          <w:szCs w:val="28"/>
        </w:rPr>
        <w:t>.</w:t>
      </w:r>
    </w:p>
    <w:p w14:paraId="576D2A99" w14:textId="77777777" w:rsidR="00EA4DEB" w:rsidRDefault="00EA4DEB" w:rsidP="001E6108">
      <w:pPr>
        <w:spacing w:after="0"/>
        <w:rPr>
          <w:rFonts w:ascii="Verdana" w:hAnsi="Verdana" w:cstheme="minorHAnsi"/>
          <w:sz w:val="28"/>
          <w:szCs w:val="28"/>
        </w:rPr>
      </w:pPr>
    </w:p>
    <w:p w14:paraId="12082406" w14:textId="77777777" w:rsidR="0011415D" w:rsidRPr="009A3693" w:rsidRDefault="0011415D" w:rsidP="0011415D">
      <w:pPr>
        <w:pStyle w:val="Titre2"/>
      </w:pPr>
      <w:r>
        <w:t>Atelier d’automassage</w:t>
      </w:r>
    </w:p>
    <w:p w14:paraId="5D5AB7FE" w14:textId="77777777" w:rsidR="0011415D" w:rsidRDefault="0011415D" w:rsidP="0011415D">
      <w:pPr>
        <w:spacing w:after="0"/>
        <w:rPr>
          <w:rFonts w:ascii="Verdana" w:hAnsi="Verdana" w:cstheme="minorHAnsi"/>
          <w:sz w:val="28"/>
          <w:szCs w:val="28"/>
        </w:rPr>
      </w:pPr>
      <w:r w:rsidRPr="009A3693">
        <w:rPr>
          <w:rFonts w:ascii="Verdana" w:hAnsi="Verdana" w:cstheme="minorHAnsi"/>
          <w:b/>
          <w:sz w:val="28"/>
          <w:szCs w:val="28"/>
        </w:rPr>
        <w:t>Date</w:t>
      </w:r>
      <w:r>
        <w:rPr>
          <w:rFonts w:ascii="Verdana" w:hAnsi="Verdana" w:cstheme="minorHAnsi"/>
          <w:sz w:val="28"/>
          <w:szCs w:val="28"/>
        </w:rPr>
        <w:t> : Le mercredi 9 février 2022, de 10h à 11h30.</w:t>
      </w:r>
    </w:p>
    <w:p w14:paraId="7C5185DA" w14:textId="7CA2FDDD" w:rsidR="0011415D" w:rsidRDefault="0011415D" w:rsidP="0011415D">
      <w:pPr>
        <w:spacing w:after="0"/>
        <w:rPr>
          <w:rFonts w:ascii="Verdana" w:hAnsi="Verdana" w:cstheme="minorHAnsi"/>
          <w:sz w:val="28"/>
          <w:szCs w:val="28"/>
        </w:rPr>
      </w:pPr>
      <w:r w:rsidRPr="009A3693">
        <w:rPr>
          <w:rFonts w:ascii="Verdana" w:hAnsi="Verdana" w:cstheme="minorHAnsi"/>
          <w:b/>
          <w:sz w:val="28"/>
          <w:szCs w:val="28"/>
        </w:rPr>
        <w:t>Animat</w:t>
      </w:r>
      <w:r>
        <w:rPr>
          <w:rFonts w:ascii="Verdana" w:hAnsi="Verdana" w:cstheme="minorHAnsi"/>
          <w:b/>
          <w:sz w:val="28"/>
          <w:szCs w:val="28"/>
        </w:rPr>
        <w:t>eur</w:t>
      </w:r>
      <w:r>
        <w:rPr>
          <w:rFonts w:ascii="Verdana" w:hAnsi="Verdana" w:cstheme="minorHAnsi"/>
          <w:sz w:val="28"/>
          <w:szCs w:val="28"/>
        </w:rPr>
        <w:t> : Michael Harvey</w:t>
      </w:r>
    </w:p>
    <w:p w14:paraId="7A2DE6AD" w14:textId="30DD3B51" w:rsidR="00653362" w:rsidRDefault="0011415D" w:rsidP="002A2EBF">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xml:space="preserve"> : </w:t>
      </w:r>
      <w:r w:rsidR="00653362" w:rsidRPr="00653362">
        <w:rPr>
          <w:rFonts w:ascii="Verdana" w:hAnsi="Verdana" w:cstheme="minorHAnsi"/>
          <w:sz w:val="28"/>
          <w:szCs w:val="28"/>
        </w:rPr>
        <w:t>Vos douleurs et tensions se logent-elles souvent aux mêmes endroits ? L’automassage est un outil magnifique pour s’aider à se soutenir et prendre soin de soi pendant notre journée</w:t>
      </w:r>
      <w:r w:rsidR="00653362">
        <w:rPr>
          <w:rFonts w:ascii="Verdana" w:hAnsi="Verdana" w:cstheme="minorHAnsi"/>
          <w:sz w:val="28"/>
          <w:szCs w:val="28"/>
        </w:rPr>
        <w:t xml:space="preserve">. </w:t>
      </w:r>
      <w:r w:rsidR="00653362" w:rsidRPr="00653362">
        <w:rPr>
          <w:rFonts w:ascii="Verdana" w:hAnsi="Verdana" w:cstheme="minorHAnsi"/>
          <w:sz w:val="28"/>
          <w:szCs w:val="28"/>
        </w:rPr>
        <w:t xml:space="preserve">Se </w:t>
      </w:r>
      <w:r w:rsidR="00653362" w:rsidRPr="00653362">
        <w:rPr>
          <w:rFonts w:ascii="Verdana" w:hAnsi="Verdana" w:cstheme="minorHAnsi"/>
          <w:sz w:val="28"/>
          <w:szCs w:val="28"/>
        </w:rPr>
        <w:lastRenderedPageBreak/>
        <w:t>pratique n’importe où : au bureau, dans la rue, sur un banc, à la maison et la plupart du temps avec les mains. C’est un accompagnement personnalisé qui se focalise sur les différentes zones du corps afin de soulager les tensions, les maux, le stress ou tout simplement pour relaxer</w:t>
      </w:r>
      <w:r w:rsidR="00653362">
        <w:rPr>
          <w:rFonts w:ascii="Verdana" w:hAnsi="Verdana" w:cstheme="minorHAnsi"/>
          <w:sz w:val="28"/>
          <w:szCs w:val="28"/>
        </w:rPr>
        <w:t>.</w:t>
      </w:r>
    </w:p>
    <w:p w14:paraId="6B8A632B" w14:textId="77777777" w:rsidR="0011415D" w:rsidRDefault="0011415D" w:rsidP="0011415D">
      <w:pPr>
        <w:spacing w:after="0"/>
        <w:rPr>
          <w:rFonts w:ascii="Verdana" w:hAnsi="Verdana" w:cstheme="minorHAnsi"/>
          <w:sz w:val="28"/>
          <w:szCs w:val="28"/>
        </w:rPr>
      </w:pPr>
      <w:r w:rsidRPr="00CB7044">
        <w:rPr>
          <w:rFonts w:ascii="Verdana" w:hAnsi="Verdana" w:cstheme="minorHAnsi"/>
          <w:b/>
          <w:sz w:val="28"/>
          <w:szCs w:val="28"/>
        </w:rPr>
        <w:t>Format </w:t>
      </w:r>
      <w:r>
        <w:rPr>
          <w:rFonts w:ascii="Verdana" w:hAnsi="Verdana" w:cstheme="minorHAnsi"/>
          <w:sz w:val="28"/>
          <w:szCs w:val="28"/>
        </w:rPr>
        <w:t xml:space="preserve">: </w:t>
      </w:r>
      <w:r w:rsidR="002A2EBF">
        <w:rPr>
          <w:rFonts w:ascii="Verdana" w:hAnsi="Verdana" w:cstheme="minorHAnsi"/>
          <w:sz w:val="28"/>
          <w:szCs w:val="28"/>
        </w:rPr>
        <w:t>En hybride (7 places en présentiel)</w:t>
      </w:r>
    </w:p>
    <w:p w14:paraId="370B52F2" w14:textId="77777777" w:rsidR="0011415D" w:rsidRDefault="0011415D" w:rsidP="0011415D">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5$</w:t>
      </w:r>
    </w:p>
    <w:p w14:paraId="4879DE29" w14:textId="77777777" w:rsidR="0011415D" w:rsidRDefault="0011415D" w:rsidP="0011415D">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xml:space="preserve"> : Mercredi </w:t>
      </w:r>
      <w:r w:rsidR="002A2EBF">
        <w:rPr>
          <w:rFonts w:ascii="Verdana" w:hAnsi="Verdana" w:cstheme="minorHAnsi"/>
          <w:sz w:val="28"/>
          <w:szCs w:val="28"/>
        </w:rPr>
        <w:t>2 février</w:t>
      </w:r>
      <w:r>
        <w:rPr>
          <w:rFonts w:ascii="Verdana" w:hAnsi="Verdana" w:cstheme="minorHAnsi"/>
          <w:sz w:val="28"/>
          <w:szCs w:val="28"/>
        </w:rPr>
        <w:t xml:space="preserve"> à 16 heure</w:t>
      </w:r>
      <w:r w:rsidR="00204A9A">
        <w:rPr>
          <w:rFonts w:ascii="Verdana" w:hAnsi="Verdana" w:cstheme="minorHAnsi"/>
          <w:sz w:val="28"/>
          <w:szCs w:val="28"/>
        </w:rPr>
        <w:t>s</w:t>
      </w:r>
      <w:r>
        <w:rPr>
          <w:rFonts w:ascii="Verdana" w:hAnsi="Verdana" w:cstheme="minorHAnsi"/>
          <w:sz w:val="28"/>
          <w:szCs w:val="28"/>
        </w:rPr>
        <w:t>.</w:t>
      </w:r>
    </w:p>
    <w:p w14:paraId="064CB958" w14:textId="77777777" w:rsidR="0011415D" w:rsidRDefault="0011415D" w:rsidP="0011415D">
      <w:pPr>
        <w:spacing w:after="0"/>
        <w:rPr>
          <w:rFonts w:ascii="Verdana" w:hAnsi="Verdana" w:cstheme="minorHAnsi"/>
          <w:sz w:val="28"/>
          <w:szCs w:val="28"/>
        </w:rPr>
      </w:pPr>
      <w:bookmarkStart w:id="6" w:name="_Hlk89868307"/>
      <w:r>
        <w:rPr>
          <w:rFonts w:ascii="Verdana" w:hAnsi="Verdana" w:cstheme="minorHAnsi"/>
          <w:sz w:val="28"/>
          <w:szCs w:val="28"/>
        </w:rPr>
        <w:t>La participation de 8 personnes minimum est requise pour la tenue de cette activité. Maximum de 15 personnes.</w:t>
      </w:r>
    </w:p>
    <w:bookmarkEnd w:id="6"/>
    <w:p w14:paraId="486F0E67" w14:textId="77777777" w:rsidR="009A3693" w:rsidRDefault="009A3693" w:rsidP="001E6108">
      <w:pPr>
        <w:spacing w:after="0"/>
        <w:rPr>
          <w:rFonts w:ascii="Verdana" w:hAnsi="Verdana" w:cstheme="minorHAnsi"/>
          <w:sz w:val="28"/>
          <w:szCs w:val="28"/>
        </w:rPr>
      </w:pPr>
    </w:p>
    <w:p w14:paraId="6788706A" w14:textId="77777777" w:rsidR="00EE510E" w:rsidRPr="00D07823" w:rsidRDefault="00EE510E" w:rsidP="001E6108">
      <w:pPr>
        <w:spacing w:after="0"/>
        <w:rPr>
          <w:rFonts w:ascii="Verdana" w:hAnsi="Verdana" w:cstheme="minorHAnsi"/>
          <w:sz w:val="28"/>
          <w:szCs w:val="28"/>
        </w:rPr>
      </w:pPr>
    </w:p>
    <w:p w14:paraId="784D7B08" w14:textId="77777777" w:rsidR="001E6108" w:rsidRPr="00D07823" w:rsidRDefault="001E6108" w:rsidP="001E6108">
      <w:pPr>
        <w:pStyle w:val="Titre1"/>
        <w:spacing w:line="276" w:lineRule="auto"/>
      </w:pPr>
      <w:bookmarkStart w:id="7" w:name="_Toc50540928"/>
      <w:bookmarkEnd w:id="5"/>
      <w:r w:rsidRPr="00D07823">
        <w:t>JEUDI</w:t>
      </w:r>
      <w:bookmarkEnd w:id="7"/>
    </w:p>
    <w:p w14:paraId="4F75CAA8" w14:textId="77777777" w:rsidR="001E6108" w:rsidRPr="00742A62" w:rsidRDefault="001E6108" w:rsidP="001E6108">
      <w:pPr>
        <w:spacing w:after="0"/>
        <w:rPr>
          <w:rFonts w:ascii="Verdana" w:hAnsi="Verdana"/>
          <w:sz w:val="28"/>
          <w:szCs w:val="28"/>
        </w:rPr>
      </w:pPr>
      <w:bookmarkStart w:id="8" w:name="_Toc519245390"/>
    </w:p>
    <w:p w14:paraId="74EC6678" w14:textId="77777777" w:rsidR="001E6108" w:rsidRPr="00D07823" w:rsidRDefault="001E6108" w:rsidP="00DE0A1A">
      <w:pPr>
        <w:pStyle w:val="Titre2"/>
      </w:pPr>
      <w:bookmarkStart w:id="9" w:name="_Toc50540929"/>
      <w:r w:rsidRPr="00D07823">
        <w:t>Gym tonique</w:t>
      </w:r>
      <w:bookmarkEnd w:id="9"/>
    </w:p>
    <w:p w14:paraId="2C2408D3" w14:textId="77777777" w:rsidR="001E610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Date :</w:t>
      </w:r>
      <w:r w:rsidRPr="00D07823">
        <w:rPr>
          <w:rFonts w:ascii="Verdana" w:hAnsi="Verdana" w:cstheme="minorHAnsi"/>
          <w:sz w:val="28"/>
          <w:szCs w:val="28"/>
        </w:rPr>
        <w:t xml:space="preserve"> Les jeudis, de 10h à 11h, pendant 10 semaines</w:t>
      </w:r>
      <w:r w:rsidR="00317D09">
        <w:rPr>
          <w:rFonts w:ascii="Verdana" w:hAnsi="Verdana" w:cstheme="minorHAnsi"/>
          <w:sz w:val="28"/>
          <w:szCs w:val="28"/>
        </w:rPr>
        <w:t>.</w:t>
      </w:r>
    </w:p>
    <w:p w14:paraId="7D734A9C" w14:textId="77777777" w:rsidR="00FE7E7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Début :</w:t>
      </w:r>
      <w:r w:rsidRPr="00D07823">
        <w:rPr>
          <w:rFonts w:ascii="Verdana" w:hAnsi="Verdana" w:cstheme="minorHAnsi"/>
          <w:sz w:val="28"/>
          <w:szCs w:val="28"/>
        </w:rPr>
        <w:t xml:space="preserve"> </w:t>
      </w:r>
      <w:r w:rsidR="00173120" w:rsidRPr="00D07823">
        <w:rPr>
          <w:rFonts w:ascii="Verdana" w:hAnsi="Verdana" w:cstheme="minorHAnsi"/>
          <w:sz w:val="28"/>
          <w:szCs w:val="28"/>
        </w:rPr>
        <w:t>Jeudi</w:t>
      </w:r>
      <w:r w:rsidR="00E27AAE">
        <w:rPr>
          <w:rFonts w:ascii="Verdana" w:hAnsi="Verdana" w:cstheme="minorHAnsi"/>
          <w:sz w:val="28"/>
          <w:szCs w:val="28"/>
        </w:rPr>
        <w:t xml:space="preserve"> </w:t>
      </w:r>
      <w:r w:rsidR="00CB7044">
        <w:rPr>
          <w:rFonts w:ascii="Verdana" w:hAnsi="Verdana" w:cstheme="minorHAnsi"/>
          <w:sz w:val="28"/>
          <w:szCs w:val="28"/>
        </w:rPr>
        <w:t>20 janvier 2022</w:t>
      </w:r>
      <w:r w:rsidR="00D47C56">
        <w:rPr>
          <w:rFonts w:ascii="Verdana" w:hAnsi="Verdana" w:cstheme="minorHAnsi"/>
          <w:sz w:val="28"/>
          <w:szCs w:val="28"/>
        </w:rPr>
        <w:t>.</w:t>
      </w:r>
    </w:p>
    <w:p w14:paraId="4B023935" w14:textId="77777777" w:rsidR="001E6108" w:rsidRPr="00D07823" w:rsidRDefault="001E6108" w:rsidP="001E6108">
      <w:pPr>
        <w:spacing w:after="0"/>
        <w:rPr>
          <w:rFonts w:ascii="Verdana" w:hAnsi="Verdana" w:cstheme="minorHAnsi"/>
          <w:b/>
          <w:sz w:val="28"/>
          <w:szCs w:val="28"/>
        </w:rPr>
      </w:pPr>
      <w:r w:rsidRPr="00D07823">
        <w:rPr>
          <w:rFonts w:ascii="Verdana" w:hAnsi="Verdana" w:cstheme="minorHAnsi"/>
          <w:b/>
          <w:sz w:val="28"/>
          <w:szCs w:val="28"/>
        </w:rPr>
        <w:t>Animatrice :</w:t>
      </w:r>
      <w:r w:rsidRPr="00D07823">
        <w:rPr>
          <w:rFonts w:ascii="Verdana" w:hAnsi="Verdana" w:cstheme="minorHAnsi"/>
          <w:sz w:val="28"/>
          <w:szCs w:val="28"/>
        </w:rPr>
        <w:t xml:space="preserve"> Christiane Rosen</w:t>
      </w:r>
      <w:r w:rsidR="00317D09">
        <w:rPr>
          <w:rFonts w:ascii="Verdana" w:hAnsi="Verdana" w:cstheme="minorHAnsi"/>
          <w:b/>
          <w:sz w:val="28"/>
          <w:szCs w:val="28"/>
        </w:rPr>
        <w:t>.</w:t>
      </w:r>
    </w:p>
    <w:p w14:paraId="2F598DE2" w14:textId="77777777" w:rsidR="001E6108" w:rsidRDefault="001E6108" w:rsidP="001E6108">
      <w:pPr>
        <w:spacing w:after="0"/>
        <w:rPr>
          <w:rFonts w:ascii="Verdana" w:hAnsi="Verdana" w:cstheme="minorHAnsi"/>
          <w:sz w:val="28"/>
          <w:szCs w:val="28"/>
        </w:rPr>
      </w:pPr>
      <w:r w:rsidRPr="00D07823">
        <w:rPr>
          <w:rFonts w:ascii="Verdana" w:hAnsi="Verdana" w:cstheme="minorHAnsi"/>
          <w:b/>
          <w:sz w:val="28"/>
          <w:szCs w:val="28"/>
        </w:rPr>
        <w:t>Description :</w:t>
      </w:r>
      <w:r w:rsidRPr="00D07823">
        <w:rPr>
          <w:rFonts w:ascii="Verdana" w:hAnsi="Verdana" w:cstheme="minorHAnsi"/>
          <w:sz w:val="28"/>
          <w:szCs w:val="28"/>
        </w:rPr>
        <w:t xml:space="preserve"> Un cours de gym tonique se compose d’échauffements articulaires qui préparent au renforcement musculaire de chaque partie du corps, des abdominaux et des dorsaux. Les exercices effectués avec de légers poids assouplissent et tonifient tout le corps, et permettent d’acquérir un bon maintien corporel tandis que les étirements exécutés avec la conscience de la respiration apportent bien-être et détente. Cette activité se pratique simplement avec des vêtements confortables.</w:t>
      </w:r>
    </w:p>
    <w:p w14:paraId="19A4D299" w14:textId="77777777" w:rsidR="00CB7044" w:rsidRDefault="00CB7044" w:rsidP="001E6108">
      <w:pPr>
        <w:spacing w:after="0"/>
        <w:rPr>
          <w:rFonts w:ascii="Verdana" w:hAnsi="Verdana" w:cstheme="minorHAnsi"/>
          <w:sz w:val="28"/>
          <w:szCs w:val="28"/>
        </w:rPr>
      </w:pPr>
      <w:r w:rsidRPr="00CB7044">
        <w:rPr>
          <w:rFonts w:ascii="Verdana" w:hAnsi="Verdana" w:cstheme="minorHAnsi"/>
          <w:b/>
          <w:sz w:val="28"/>
          <w:szCs w:val="28"/>
        </w:rPr>
        <w:t>Format</w:t>
      </w:r>
      <w:r>
        <w:rPr>
          <w:rFonts w:ascii="Verdana" w:hAnsi="Verdana" w:cstheme="minorHAnsi"/>
          <w:sz w:val="28"/>
          <w:szCs w:val="28"/>
        </w:rPr>
        <w:t> : Via zoom</w:t>
      </w:r>
    </w:p>
    <w:p w14:paraId="632FF399" w14:textId="77777777" w:rsidR="00CB7044" w:rsidRPr="00D07823" w:rsidRDefault="00CB7044" w:rsidP="001E6108">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25$</w:t>
      </w:r>
    </w:p>
    <w:p w14:paraId="41A12161" w14:textId="27B876EA" w:rsidR="001E610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8255D3">
        <w:rPr>
          <w:rFonts w:ascii="Verdana" w:hAnsi="Verdana" w:cstheme="minorHAnsi"/>
          <w:sz w:val="28"/>
          <w:szCs w:val="28"/>
        </w:rPr>
        <w:t>Vendredi</w:t>
      </w:r>
      <w:r w:rsidR="00E27AAE">
        <w:rPr>
          <w:rFonts w:ascii="Verdana" w:hAnsi="Verdana" w:cstheme="minorHAnsi"/>
          <w:sz w:val="28"/>
          <w:szCs w:val="28"/>
        </w:rPr>
        <w:t xml:space="preserve"> 1</w:t>
      </w:r>
      <w:r w:rsidR="000A1ECD">
        <w:rPr>
          <w:rFonts w:ascii="Verdana" w:hAnsi="Verdana" w:cstheme="minorHAnsi"/>
          <w:sz w:val="28"/>
          <w:szCs w:val="28"/>
        </w:rPr>
        <w:t>4</w:t>
      </w:r>
      <w:r w:rsidR="00CB7044">
        <w:rPr>
          <w:rFonts w:ascii="Verdana" w:hAnsi="Verdana" w:cstheme="minorHAnsi"/>
          <w:sz w:val="28"/>
          <w:szCs w:val="28"/>
        </w:rPr>
        <w:t xml:space="preserve"> janvier </w:t>
      </w:r>
      <w:r w:rsidR="00CC68B6">
        <w:rPr>
          <w:rFonts w:ascii="Verdana" w:hAnsi="Verdana" w:cstheme="minorHAnsi"/>
          <w:sz w:val="28"/>
          <w:szCs w:val="28"/>
        </w:rPr>
        <w:t>à</w:t>
      </w:r>
      <w:r w:rsidR="002A2EBF">
        <w:rPr>
          <w:rFonts w:ascii="Verdana" w:hAnsi="Verdana" w:cstheme="minorHAnsi"/>
          <w:sz w:val="28"/>
          <w:szCs w:val="28"/>
        </w:rPr>
        <w:t xml:space="preserve"> </w:t>
      </w:r>
      <w:r w:rsidR="00CB7044">
        <w:rPr>
          <w:rFonts w:ascii="Verdana" w:hAnsi="Verdana" w:cstheme="minorHAnsi"/>
          <w:sz w:val="28"/>
          <w:szCs w:val="28"/>
        </w:rPr>
        <w:t>16 heure</w:t>
      </w:r>
      <w:r w:rsidR="00204A9A">
        <w:rPr>
          <w:rFonts w:ascii="Verdana" w:hAnsi="Verdana" w:cstheme="minorHAnsi"/>
          <w:sz w:val="28"/>
          <w:szCs w:val="28"/>
        </w:rPr>
        <w:t>s</w:t>
      </w:r>
      <w:r w:rsidR="00D47C56">
        <w:rPr>
          <w:rFonts w:ascii="Verdana" w:hAnsi="Verdana" w:cstheme="minorHAnsi"/>
          <w:sz w:val="28"/>
          <w:szCs w:val="28"/>
        </w:rPr>
        <w:t>.</w:t>
      </w:r>
    </w:p>
    <w:p w14:paraId="5D8A562F" w14:textId="77777777" w:rsidR="001E6108" w:rsidRPr="00D07823" w:rsidRDefault="001E6108" w:rsidP="001E6108">
      <w:pPr>
        <w:spacing w:after="0"/>
        <w:rPr>
          <w:rFonts w:ascii="Verdana" w:hAnsi="Verdana" w:cstheme="minorHAnsi"/>
          <w:sz w:val="28"/>
          <w:szCs w:val="28"/>
        </w:rPr>
      </w:pPr>
      <w:r w:rsidRPr="00D07823">
        <w:rPr>
          <w:rFonts w:ascii="Verdana" w:hAnsi="Verdana" w:cstheme="minorHAnsi"/>
          <w:sz w:val="28"/>
          <w:szCs w:val="28"/>
        </w:rPr>
        <w:t xml:space="preserve">La participation de </w:t>
      </w:r>
      <w:r w:rsidR="00D47C56">
        <w:rPr>
          <w:rFonts w:ascii="Verdana" w:hAnsi="Verdana" w:cstheme="minorHAnsi"/>
          <w:sz w:val="28"/>
          <w:szCs w:val="28"/>
        </w:rPr>
        <w:t>10</w:t>
      </w:r>
      <w:r w:rsidRPr="00D07823">
        <w:rPr>
          <w:rFonts w:ascii="Verdana" w:hAnsi="Verdana" w:cstheme="minorHAnsi"/>
          <w:sz w:val="28"/>
          <w:szCs w:val="28"/>
        </w:rPr>
        <w:t xml:space="preserve"> personnes minimum est requise pour la tenue de cette activité. Maximum 1</w:t>
      </w:r>
      <w:r w:rsidR="00D47C56">
        <w:rPr>
          <w:rFonts w:ascii="Verdana" w:hAnsi="Verdana" w:cstheme="minorHAnsi"/>
          <w:sz w:val="28"/>
          <w:szCs w:val="28"/>
        </w:rPr>
        <w:t>2</w:t>
      </w:r>
      <w:r w:rsidRPr="00D07823">
        <w:rPr>
          <w:rFonts w:ascii="Verdana" w:hAnsi="Verdana" w:cstheme="minorHAnsi"/>
          <w:sz w:val="28"/>
          <w:szCs w:val="28"/>
        </w:rPr>
        <w:t xml:space="preserve"> personnes.</w:t>
      </w:r>
    </w:p>
    <w:bookmarkEnd w:id="8"/>
    <w:p w14:paraId="1F194203" w14:textId="77777777" w:rsidR="00454133" w:rsidRDefault="00454133" w:rsidP="001A1780">
      <w:pPr>
        <w:spacing w:after="0"/>
        <w:rPr>
          <w:rFonts w:ascii="Verdana" w:hAnsi="Verdana" w:cstheme="minorHAnsi"/>
          <w:sz w:val="28"/>
          <w:szCs w:val="28"/>
        </w:rPr>
      </w:pPr>
    </w:p>
    <w:p w14:paraId="27062703" w14:textId="77777777" w:rsidR="00F61C0D" w:rsidRPr="009A3693" w:rsidRDefault="00F61C0D" w:rsidP="00F61C0D">
      <w:pPr>
        <w:pStyle w:val="Titre2"/>
      </w:pPr>
      <w:r>
        <w:lastRenderedPageBreak/>
        <w:t>Après-midi jeu de sociÉTÉ la question impossible!</w:t>
      </w:r>
    </w:p>
    <w:p w14:paraId="3213613A" w14:textId="77777777" w:rsidR="00F61C0D" w:rsidRDefault="00F61C0D" w:rsidP="00F61C0D">
      <w:pPr>
        <w:spacing w:after="0"/>
        <w:rPr>
          <w:rFonts w:ascii="Verdana" w:hAnsi="Verdana" w:cstheme="minorHAnsi"/>
          <w:sz w:val="28"/>
          <w:szCs w:val="28"/>
        </w:rPr>
      </w:pPr>
      <w:r w:rsidRPr="009A3693">
        <w:rPr>
          <w:rFonts w:ascii="Verdana" w:hAnsi="Verdana" w:cstheme="minorHAnsi"/>
          <w:b/>
          <w:sz w:val="28"/>
          <w:szCs w:val="28"/>
        </w:rPr>
        <w:t>Date</w:t>
      </w:r>
      <w:r>
        <w:rPr>
          <w:rFonts w:ascii="Verdana" w:hAnsi="Verdana" w:cstheme="minorHAnsi"/>
          <w:sz w:val="28"/>
          <w:szCs w:val="28"/>
        </w:rPr>
        <w:t> : Le jeudi 3 février 2022, de 13h30 à 15h.</w:t>
      </w:r>
    </w:p>
    <w:p w14:paraId="2C85BE52" w14:textId="77777777" w:rsidR="00F61C0D" w:rsidRDefault="00F61C0D" w:rsidP="00F61C0D">
      <w:pPr>
        <w:spacing w:after="0"/>
        <w:rPr>
          <w:rFonts w:ascii="Verdana" w:hAnsi="Verdana" w:cstheme="minorHAnsi"/>
          <w:sz w:val="28"/>
          <w:szCs w:val="28"/>
        </w:rPr>
      </w:pPr>
      <w:r w:rsidRPr="009A3693">
        <w:rPr>
          <w:rFonts w:ascii="Verdana" w:hAnsi="Verdana" w:cstheme="minorHAnsi"/>
          <w:b/>
          <w:sz w:val="28"/>
          <w:szCs w:val="28"/>
        </w:rPr>
        <w:t>Animatrice</w:t>
      </w:r>
      <w:r>
        <w:rPr>
          <w:rFonts w:ascii="Verdana" w:hAnsi="Verdana" w:cstheme="minorHAnsi"/>
          <w:sz w:val="28"/>
          <w:szCs w:val="28"/>
        </w:rPr>
        <w:t> : Guenièvre Côté</w:t>
      </w:r>
    </w:p>
    <w:p w14:paraId="21E317DF" w14:textId="77777777" w:rsidR="00F61C0D" w:rsidRDefault="00F61C0D" w:rsidP="00F61C0D">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xml:space="preserve"> : </w:t>
      </w:r>
      <w:r w:rsidRPr="00F61C0D">
        <w:rPr>
          <w:rFonts w:ascii="Verdana" w:hAnsi="Verdana" w:cstheme="minorHAnsi"/>
          <w:sz w:val="28"/>
          <w:szCs w:val="28"/>
        </w:rPr>
        <w:t>Les joueurs doivent trouver la réponse à une question « impossible » en utilisant le moins d’indices possible</w:t>
      </w:r>
      <w:r>
        <w:rPr>
          <w:rFonts w:ascii="Verdana" w:hAnsi="Verdana" w:cstheme="minorHAnsi"/>
          <w:sz w:val="28"/>
          <w:szCs w:val="28"/>
        </w:rPr>
        <w:t>. L’animateur</w:t>
      </w:r>
      <w:r w:rsidRPr="00F61C0D">
        <w:rPr>
          <w:rFonts w:ascii="Verdana" w:hAnsi="Verdana" w:cstheme="minorHAnsi"/>
          <w:sz w:val="28"/>
          <w:szCs w:val="28"/>
        </w:rPr>
        <w:t xml:space="preserve"> pose la première question aux joueurs, qui doivent écrire une réponse sur leur feuille-réponse. Quand tous l’ont fait, ils énoncent leur réponse à voix haute. Ensuite, l’animateur dit combien de personnes ont trouvé la bonne réponse puis donne un premier indice, après quoi les joueurs écrivent soit une nouvelle réponse, soit la même réponse s’ils sont sûrs d’eux. On répète la même chose pour les 3 indices. Les joueurs comptent ensuite leurs points en fonction du nombre de fois où ils ont noté la bonne réponse. Le participant ayant accumulé le plus de points l’emporte.</w:t>
      </w:r>
    </w:p>
    <w:p w14:paraId="201795D0" w14:textId="77777777" w:rsidR="00F61C0D" w:rsidRDefault="00F61C0D" w:rsidP="00F61C0D">
      <w:pPr>
        <w:spacing w:after="0"/>
        <w:rPr>
          <w:rFonts w:ascii="Verdana" w:hAnsi="Verdana" w:cstheme="minorHAnsi"/>
          <w:sz w:val="28"/>
          <w:szCs w:val="28"/>
        </w:rPr>
      </w:pPr>
      <w:r w:rsidRPr="00CB7044">
        <w:rPr>
          <w:rFonts w:ascii="Verdana" w:hAnsi="Verdana" w:cstheme="minorHAnsi"/>
          <w:b/>
          <w:sz w:val="28"/>
          <w:szCs w:val="28"/>
        </w:rPr>
        <w:t>Format </w:t>
      </w:r>
      <w:r>
        <w:rPr>
          <w:rFonts w:ascii="Verdana" w:hAnsi="Verdana" w:cstheme="minorHAnsi"/>
          <w:sz w:val="28"/>
          <w:szCs w:val="28"/>
        </w:rPr>
        <w:t>: Via zoom</w:t>
      </w:r>
    </w:p>
    <w:p w14:paraId="43DB1132" w14:textId="77777777" w:rsidR="00F61C0D" w:rsidRDefault="00F61C0D" w:rsidP="00F61C0D">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5$</w:t>
      </w:r>
    </w:p>
    <w:p w14:paraId="462F93B0" w14:textId="77777777" w:rsidR="00F61C0D" w:rsidRDefault="00F61C0D" w:rsidP="00F61C0D">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 Jeudi 27 janvier à 16 heures.</w:t>
      </w:r>
    </w:p>
    <w:p w14:paraId="2A41AFB0" w14:textId="77777777" w:rsidR="00F61C0D" w:rsidRDefault="00F61C0D" w:rsidP="00F61C0D">
      <w:pPr>
        <w:spacing w:after="0"/>
        <w:rPr>
          <w:rFonts w:ascii="Verdana" w:hAnsi="Verdana" w:cstheme="minorHAnsi"/>
          <w:sz w:val="28"/>
          <w:szCs w:val="28"/>
        </w:rPr>
      </w:pPr>
      <w:r>
        <w:rPr>
          <w:rFonts w:ascii="Verdana" w:hAnsi="Verdana" w:cstheme="minorHAnsi"/>
          <w:sz w:val="28"/>
          <w:szCs w:val="28"/>
        </w:rPr>
        <w:t>La participation de 8 personnes minimum est requise pour la tenue de cette activité. Maximum de 10 personnes.</w:t>
      </w:r>
    </w:p>
    <w:p w14:paraId="34FDCA3B" w14:textId="77777777" w:rsidR="00F61C0D" w:rsidRDefault="00F61C0D" w:rsidP="001A1780">
      <w:pPr>
        <w:spacing w:after="0"/>
        <w:rPr>
          <w:rFonts w:ascii="Verdana" w:hAnsi="Verdana" w:cstheme="minorHAnsi"/>
          <w:sz w:val="28"/>
          <w:szCs w:val="28"/>
        </w:rPr>
      </w:pPr>
    </w:p>
    <w:p w14:paraId="0744045E" w14:textId="77777777" w:rsidR="00454133" w:rsidRPr="00D07823" w:rsidRDefault="00454133" w:rsidP="001A1780">
      <w:pPr>
        <w:spacing w:after="0"/>
        <w:rPr>
          <w:rFonts w:ascii="Verdana" w:hAnsi="Verdana" w:cstheme="minorHAnsi"/>
          <w:sz w:val="28"/>
          <w:szCs w:val="28"/>
        </w:rPr>
      </w:pPr>
    </w:p>
    <w:p w14:paraId="57682FD6" w14:textId="77777777" w:rsidR="001E6108" w:rsidRPr="00D07823" w:rsidRDefault="001E6108" w:rsidP="001E6108">
      <w:pPr>
        <w:pStyle w:val="Titre1"/>
      </w:pPr>
      <w:bookmarkStart w:id="10" w:name="_Toc50540931"/>
      <w:r w:rsidRPr="00D07823">
        <w:t>VENDREDI</w:t>
      </w:r>
      <w:bookmarkEnd w:id="10"/>
    </w:p>
    <w:p w14:paraId="53000C98" w14:textId="77777777" w:rsidR="003A2D19" w:rsidRDefault="003A2D19" w:rsidP="001E6108">
      <w:pPr>
        <w:spacing w:after="0"/>
        <w:rPr>
          <w:rFonts w:ascii="Verdana" w:hAnsi="Verdana" w:cstheme="minorHAnsi"/>
          <w:sz w:val="28"/>
          <w:szCs w:val="28"/>
        </w:rPr>
      </w:pPr>
    </w:p>
    <w:p w14:paraId="43EFF39E" w14:textId="12250E09" w:rsidR="002A2EBF" w:rsidRPr="00D07823" w:rsidRDefault="002A2EBF" w:rsidP="002A2EBF">
      <w:pPr>
        <w:pStyle w:val="Titre2"/>
      </w:pPr>
      <w:bookmarkStart w:id="11" w:name="_Hlk89870304"/>
      <w:r w:rsidRPr="00D07823">
        <w:t>Conférence « </w:t>
      </w:r>
      <w:r>
        <w:t>Testament et mandat de protection</w:t>
      </w:r>
      <w:r w:rsidRPr="00D07823">
        <w:t> »</w:t>
      </w:r>
    </w:p>
    <w:p w14:paraId="6761CA6A" w14:textId="77777777" w:rsidR="002A2EBF" w:rsidRPr="00D07823" w:rsidRDefault="002A2EBF" w:rsidP="002A2EBF">
      <w:pPr>
        <w:tabs>
          <w:tab w:val="left" w:pos="5561"/>
        </w:tabs>
        <w:spacing w:after="0"/>
        <w:rPr>
          <w:rFonts w:ascii="Verdana" w:hAnsi="Verdana" w:cstheme="minorHAnsi"/>
          <w:sz w:val="28"/>
          <w:szCs w:val="28"/>
        </w:rPr>
      </w:pPr>
      <w:r w:rsidRPr="00D07823">
        <w:rPr>
          <w:rFonts w:ascii="Verdana" w:hAnsi="Verdana" w:cstheme="minorHAnsi"/>
          <w:b/>
          <w:sz w:val="28"/>
          <w:szCs w:val="28"/>
        </w:rPr>
        <w:t>Date :</w:t>
      </w:r>
      <w:r w:rsidRPr="00D07823">
        <w:rPr>
          <w:rFonts w:ascii="Verdana" w:hAnsi="Verdana" w:cstheme="minorHAnsi"/>
          <w:sz w:val="28"/>
          <w:szCs w:val="28"/>
        </w:rPr>
        <w:t xml:space="preserve"> Le </w:t>
      </w:r>
      <w:r>
        <w:rPr>
          <w:rFonts w:ascii="Verdana" w:hAnsi="Verdana" w:cstheme="minorHAnsi"/>
          <w:sz w:val="28"/>
          <w:szCs w:val="28"/>
        </w:rPr>
        <w:t>vendredi 28 janvier 2022</w:t>
      </w:r>
      <w:r w:rsidRPr="00D07823">
        <w:rPr>
          <w:rFonts w:ascii="Verdana" w:hAnsi="Verdana" w:cstheme="minorHAnsi"/>
          <w:sz w:val="28"/>
          <w:szCs w:val="28"/>
        </w:rPr>
        <w:t>, de 10h à 11h30</w:t>
      </w:r>
      <w:r>
        <w:rPr>
          <w:rFonts w:ascii="Verdana" w:hAnsi="Verdana" w:cstheme="minorHAnsi"/>
          <w:sz w:val="28"/>
          <w:szCs w:val="28"/>
        </w:rPr>
        <w:t>.</w:t>
      </w:r>
    </w:p>
    <w:p w14:paraId="2D9F326E" w14:textId="11B79848" w:rsidR="002A2EBF" w:rsidRPr="00D07823" w:rsidRDefault="002A2EBF" w:rsidP="002A2EBF">
      <w:pPr>
        <w:tabs>
          <w:tab w:val="left" w:pos="5561"/>
        </w:tabs>
        <w:spacing w:after="0"/>
        <w:rPr>
          <w:rFonts w:ascii="Verdana" w:hAnsi="Verdana" w:cstheme="minorHAnsi"/>
          <w:sz w:val="28"/>
          <w:szCs w:val="28"/>
        </w:rPr>
      </w:pPr>
      <w:r w:rsidRPr="00D07823">
        <w:rPr>
          <w:rFonts w:ascii="Verdana" w:hAnsi="Verdana" w:cstheme="minorHAnsi"/>
          <w:b/>
          <w:sz w:val="28"/>
          <w:szCs w:val="28"/>
        </w:rPr>
        <w:t>Animateur :</w:t>
      </w:r>
      <w:r w:rsidRPr="00D07823">
        <w:rPr>
          <w:rFonts w:ascii="Verdana" w:hAnsi="Verdana" w:cstheme="minorHAnsi"/>
          <w:sz w:val="28"/>
          <w:szCs w:val="28"/>
        </w:rPr>
        <w:t xml:space="preserve"> </w:t>
      </w:r>
      <w:r>
        <w:rPr>
          <w:rFonts w:ascii="Verdana" w:hAnsi="Verdana" w:cstheme="minorHAnsi"/>
          <w:sz w:val="28"/>
          <w:szCs w:val="28"/>
        </w:rPr>
        <w:t xml:space="preserve">Maître </w:t>
      </w:r>
      <w:r w:rsidR="00E316CD">
        <w:rPr>
          <w:rFonts w:ascii="Verdana" w:hAnsi="Verdana" w:cstheme="minorHAnsi"/>
          <w:sz w:val="28"/>
          <w:szCs w:val="28"/>
        </w:rPr>
        <w:t>J</w:t>
      </w:r>
      <w:r w:rsidR="00CD78C6">
        <w:rPr>
          <w:rFonts w:ascii="Verdana" w:hAnsi="Verdana" w:cstheme="minorHAnsi"/>
          <w:sz w:val="28"/>
          <w:szCs w:val="28"/>
        </w:rPr>
        <w:t xml:space="preserve">ulien </w:t>
      </w:r>
      <w:r>
        <w:rPr>
          <w:rFonts w:ascii="Verdana" w:hAnsi="Verdana" w:cstheme="minorHAnsi"/>
          <w:sz w:val="28"/>
          <w:szCs w:val="28"/>
        </w:rPr>
        <w:t>Valiquette, notaire.</w:t>
      </w:r>
    </w:p>
    <w:p w14:paraId="4F5E6B58" w14:textId="22F587BF" w:rsidR="002A2EBF" w:rsidRDefault="002A2EBF" w:rsidP="002A2EBF">
      <w:pPr>
        <w:tabs>
          <w:tab w:val="left" w:pos="5561"/>
        </w:tabs>
        <w:spacing w:after="0"/>
        <w:rPr>
          <w:rFonts w:ascii="Verdana" w:hAnsi="Verdana" w:cstheme="minorHAnsi"/>
          <w:sz w:val="28"/>
          <w:szCs w:val="28"/>
        </w:rPr>
      </w:pPr>
      <w:proofErr w:type="gramStart"/>
      <w:r w:rsidRPr="00257ED3">
        <w:rPr>
          <w:rFonts w:ascii="Verdana" w:hAnsi="Verdana" w:cstheme="minorHAnsi"/>
          <w:b/>
          <w:sz w:val="28"/>
          <w:szCs w:val="28"/>
        </w:rPr>
        <w:t>Description :</w:t>
      </w:r>
      <w:r w:rsidRPr="00866322">
        <w:rPr>
          <w:rFonts w:ascii="Verdana" w:hAnsi="Verdana"/>
          <w:sz w:val="28"/>
          <w:szCs w:val="28"/>
        </w:rPr>
        <w:t>.</w:t>
      </w:r>
      <w:proofErr w:type="gramEnd"/>
      <w:r w:rsidR="00CB235A">
        <w:rPr>
          <w:rFonts w:ascii="Verdana" w:hAnsi="Verdana"/>
          <w:sz w:val="28"/>
          <w:szCs w:val="28"/>
        </w:rPr>
        <w:t xml:space="preserve"> </w:t>
      </w:r>
      <w:r w:rsidR="00B625D5">
        <w:rPr>
          <w:rFonts w:ascii="Verdana" w:hAnsi="Verdana"/>
          <w:sz w:val="28"/>
          <w:szCs w:val="28"/>
        </w:rPr>
        <w:t xml:space="preserve">À quel moment dans notre vie devrions nous faire un testament? Que devrait-il contenir? Qu’est-ce qu’un mandat de protection? </w:t>
      </w:r>
      <w:r w:rsidR="00FB40AA">
        <w:rPr>
          <w:rFonts w:ascii="Verdana" w:hAnsi="Verdana"/>
          <w:sz w:val="28"/>
          <w:szCs w:val="28"/>
        </w:rPr>
        <w:t>Ma</w:t>
      </w:r>
      <w:r w:rsidR="00CD78C6">
        <w:rPr>
          <w:rFonts w:ascii="Verdana" w:hAnsi="Verdana"/>
          <w:sz w:val="28"/>
          <w:szCs w:val="28"/>
        </w:rPr>
        <w:t>î</w:t>
      </w:r>
      <w:r w:rsidR="00FB40AA">
        <w:rPr>
          <w:rFonts w:ascii="Verdana" w:hAnsi="Verdana"/>
          <w:sz w:val="28"/>
          <w:szCs w:val="28"/>
        </w:rPr>
        <w:t>tre</w:t>
      </w:r>
      <w:r w:rsidR="00CD78C6">
        <w:rPr>
          <w:rFonts w:ascii="Verdana" w:hAnsi="Verdana"/>
          <w:sz w:val="28"/>
          <w:szCs w:val="28"/>
        </w:rPr>
        <w:t xml:space="preserve"> Julien</w:t>
      </w:r>
      <w:r w:rsidR="00FB40AA">
        <w:rPr>
          <w:rFonts w:ascii="Verdana" w:hAnsi="Verdana"/>
          <w:sz w:val="28"/>
          <w:szCs w:val="28"/>
        </w:rPr>
        <w:t xml:space="preserve"> Valiquette vous expliquera les avantages </w:t>
      </w:r>
      <w:r w:rsidR="00FB40AA">
        <w:rPr>
          <w:rFonts w:ascii="Verdana" w:hAnsi="Verdana"/>
          <w:sz w:val="28"/>
          <w:szCs w:val="28"/>
        </w:rPr>
        <w:lastRenderedPageBreak/>
        <w:t>d’avoir un testament et un mandat de protection</w:t>
      </w:r>
      <w:r w:rsidR="00B625D5">
        <w:rPr>
          <w:rFonts w:ascii="Verdana" w:hAnsi="Verdana"/>
          <w:sz w:val="28"/>
          <w:szCs w:val="28"/>
        </w:rPr>
        <w:t>,</w:t>
      </w:r>
      <w:r w:rsidR="004A0208">
        <w:rPr>
          <w:rFonts w:ascii="Verdana" w:hAnsi="Verdana"/>
          <w:sz w:val="28"/>
          <w:szCs w:val="28"/>
        </w:rPr>
        <w:t xml:space="preserve"> </w:t>
      </w:r>
      <w:r w:rsidR="00B625D5">
        <w:rPr>
          <w:rFonts w:ascii="Verdana" w:hAnsi="Verdana"/>
          <w:sz w:val="28"/>
          <w:szCs w:val="28"/>
        </w:rPr>
        <w:t>e</w:t>
      </w:r>
      <w:r w:rsidR="00FB40AA">
        <w:rPr>
          <w:rFonts w:ascii="Verdana" w:hAnsi="Verdana"/>
          <w:sz w:val="28"/>
          <w:szCs w:val="28"/>
        </w:rPr>
        <w:t>t répondra à toutes vos questions sur ce sujet.</w:t>
      </w:r>
    </w:p>
    <w:p w14:paraId="7448F073" w14:textId="77777777" w:rsidR="00CB235A" w:rsidRDefault="00CB235A" w:rsidP="002A2EBF">
      <w:pPr>
        <w:tabs>
          <w:tab w:val="left" w:pos="5561"/>
        </w:tabs>
        <w:spacing w:after="0"/>
        <w:rPr>
          <w:rFonts w:ascii="Verdana" w:hAnsi="Verdana" w:cstheme="minorHAnsi"/>
          <w:sz w:val="28"/>
          <w:szCs w:val="28"/>
        </w:rPr>
      </w:pPr>
      <w:r>
        <w:rPr>
          <w:rFonts w:ascii="Verdana" w:hAnsi="Verdana" w:cstheme="minorHAnsi"/>
          <w:b/>
          <w:sz w:val="28"/>
          <w:szCs w:val="28"/>
        </w:rPr>
        <w:t xml:space="preserve">Format : </w:t>
      </w:r>
      <w:r>
        <w:rPr>
          <w:rFonts w:ascii="Verdana" w:hAnsi="Verdana" w:cstheme="minorHAnsi"/>
          <w:sz w:val="28"/>
          <w:szCs w:val="28"/>
        </w:rPr>
        <w:t>En hybride (7 place</w:t>
      </w:r>
      <w:r w:rsidR="001D6282">
        <w:rPr>
          <w:rFonts w:ascii="Verdana" w:hAnsi="Verdana" w:cstheme="minorHAnsi"/>
          <w:sz w:val="28"/>
          <w:szCs w:val="28"/>
        </w:rPr>
        <w:t>s</w:t>
      </w:r>
      <w:r>
        <w:rPr>
          <w:rFonts w:ascii="Verdana" w:hAnsi="Verdana" w:cstheme="minorHAnsi"/>
          <w:sz w:val="28"/>
          <w:szCs w:val="28"/>
        </w:rPr>
        <w:t xml:space="preserve"> en présentiel)</w:t>
      </w:r>
    </w:p>
    <w:p w14:paraId="2D3D51AE" w14:textId="77777777" w:rsidR="0089732D" w:rsidRPr="00CB235A" w:rsidRDefault="0089732D" w:rsidP="002A2EBF">
      <w:pPr>
        <w:tabs>
          <w:tab w:val="left" w:pos="5561"/>
        </w:tabs>
        <w:spacing w:after="0"/>
        <w:rPr>
          <w:rFonts w:ascii="Verdana" w:hAnsi="Verdana" w:cstheme="minorHAnsi"/>
          <w:sz w:val="28"/>
          <w:szCs w:val="28"/>
        </w:rPr>
      </w:pPr>
      <w:r w:rsidRPr="0089732D">
        <w:rPr>
          <w:rFonts w:ascii="Verdana" w:hAnsi="Verdana" w:cstheme="minorHAnsi"/>
          <w:b/>
          <w:sz w:val="28"/>
          <w:szCs w:val="28"/>
        </w:rPr>
        <w:t>Coût</w:t>
      </w:r>
      <w:r>
        <w:rPr>
          <w:rFonts w:ascii="Verdana" w:hAnsi="Verdana" w:cstheme="minorHAnsi"/>
          <w:sz w:val="28"/>
          <w:szCs w:val="28"/>
        </w:rPr>
        <w:t> : 5$</w:t>
      </w:r>
    </w:p>
    <w:p w14:paraId="24735B40" w14:textId="77777777" w:rsidR="002A2EBF" w:rsidRDefault="002A2EBF" w:rsidP="002A2EBF">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Vendredi </w:t>
      </w:r>
      <w:r>
        <w:rPr>
          <w:rFonts w:ascii="Verdana" w:hAnsi="Verdana" w:cstheme="minorHAnsi"/>
          <w:sz w:val="28"/>
          <w:szCs w:val="28"/>
        </w:rPr>
        <w:t>21 janvier à 16 heure</w:t>
      </w:r>
      <w:r w:rsidR="00204A9A">
        <w:rPr>
          <w:rFonts w:ascii="Verdana" w:hAnsi="Verdana" w:cstheme="minorHAnsi"/>
          <w:sz w:val="28"/>
          <w:szCs w:val="28"/>
        </w:rPr>
        <w:t>s</w:t>
      </w:r>
      <w:r>
        <w:rPr>
          <w:rFonts w:ascii="Verdana" w:hAnsi="Verdana" w:cstheme="minorHAnsi"/>
          <w:sz w:val="28"/>
          <w:szCs w:val="28"/>
        </w:rPr>
        <w:t>.</w:t>
      </w:r>
    </w:p>
    <w:p w14:paraId="78807452" w14:textId="77777777" w:rsidR="001D6282" w:rsidRDefault="001D6282" w:rsidP="001D6282">
      <w:pPr>
        <w:spacing w:after="0"/>
        <w:rPr>
          <w:rFonts w:ascii="Verdana" w:hAnsi="Verdana" w:cstheme="minorHAnsi"/>
          <w:sz w:val="28"/>
          <w:szCs w:val="28"/>
        </w:rPr>
      </w:pPr>
      <w:r>
        <w:rPr>
          <w:rFonts w:ascii="Verdana" w:hAnsi="Verdana" w:cstheme="minorHAnsi"/>
          <w:sz w:val="28"/>
          <w:szCs w:val="28"/>
        </w:rPr>
        <w:t>La participation de 8 personnes minimum est requise pour la tenue de cette activité. Maximum de 15 personnes.</w:t>
      </w:r>
    </w:p>
    <w:bookmarkEnd w:id="11"/>
    <w:p w14:paraId="72FB7854" w14:textId="77777777" w:rsidR="002A2EBF" w:rsidRDefault="002A2EBF" w:rsidP="001E6108">
      <w:pPr>
        <w:spacing w:after="0"/>
        <w:rPr>
          <w:rFonts w:ascii="Verdana" w:hAnsi="Verdana" w:cstheme="minorHAnsi"/>
          <w:sz w:val="28"/>
          <w:szCs w:val="28"/>
        </w:rPr>
      </w:pPr>
    </w:p>
    <w:p w14:paraId="3444292D" w14:textId="77777777" w:rsidR="000815A6" w:rsidRPr="00D07823" w:rsidRDefault="00204A9A" w:rsidP="000815A6">
      <w:pPr>
        <w:pStyle w:val="Titre2"/>
      </w:pPr>
      <w:bookmarkStart w:id="12" w:name="_Hlk89937043"/>
      <w:r>
        <w:t>Conférence sur l’histoire de la sculpture</w:t>
      </w:r>
    </w:p>
    <w:p w14:paraId="35EC6429" w14:textId="77777777" w:rsidR="000815A6" w:rsidRPr="00D07823" w:rsidRDefault="000815A6" w:rsidP="000815A6">
      <w:pPr>
        <w:tabs>
          <w:tab w:val="left" w:pos="5561"/>
        </w:tabs>
        <w:spacing w:after="0"/>
        <w:rPr>
          <w:rFonts w:ascii="Verdana" w:hAnsi="Verdana" w:cstheme="minorHAnsi"/>
          <w:sz w:val="28"/>
          <w:szCs w:val="28"/>
        </w:rPr>
      </w:pPr>
      <w:r w:rsidRPr="00D07823">
        <w:rPr>
          <w:rFonts w:ascii="Verdana" w:hAnsi="Verdana" w:cstheme="minorHAnsi"/>
          <w:b/>
          <w:sz w:val="28"/>
          <w:szCs w:val="28"/>
        </w:rPr>
        <w:t>Date :</w:t>
      </w:r>
      <w:r w:rsidRPr="00D07823">
        <w:rPr>
          <w:rFonts w:ascii="Verdana" w:hAnsi="Verdana" w:cstheme="minorHAnsi"/>
          <w:sz w:val="28"/>
          <w:szCs w:val="28"/>
        </w:rPr>
        <w:t xml:space="preserve"> Le </w:t>
      </w:r>
      <w:r>
        <w:rPr>
          <w:rFonts w:ascii="Verdana" w:hAnsi="Verdana" w:cstheme="minorHAnsi"/>
          <w:sz w:val="28"/>
          <w:szCs w:val="28"/>
        </w:rPr>
        <w:t xml:space="preserve">vendredi </w:t>
      </w:r>
      <w:r w:rsidR="00204A9A">
        <w:rPr>
          <w:rFonts w:ascii="Verdana" w:hAnsi="Verdana" w:cstheme="minorHAnsi"/>
          <w:sz w:val="28"/>
          <w:szCs w:val="28"/>
        </w:rPr>
        <w:t>11</w:t>
      </w:r>
      <w:r>
        <w:rPr>
          <w:rFonts w:ascii="Verdana" w:hAnsi="Verdana" w:cstheme="minorHAnsi"/>
          <w:sz w:val="28"/>
          <w:szCs w:val="28"/>
        </w:rPr>
        <w:t xml:space="preserve"> février 2022</w:t>
      </w:r>
      <w:r w:rsidRPr="00D07823">
        <w:rPr>
          <w:rFonts w:ascii="Verdana" w:hAnsi="Verdana" w:cstheme="minorHAnsi"/>
          <w:sz w:val="28"/>
          <w:szCs w:val="28"/>
        </w:rPr>
        <w:t>, de 1</w:t>
      </w:r>
      <w:r w:rsidR="00204A9A">
        <w:rPr>
          <w:rFonts w:ascii="Verdana" w:hAnsi="Verdana" w:cstheme="minorHAnsi"/>
          <w:sz w:val="28"/>
          <w:szCs w:val="28"/>
        </w:rPr>
        <w:t>0</w:t>
      </w:r>
      <w:r w:rsidRPr="00D07823">
        <w:rPr>
          <w:rFonts w:ascii="Verdana" w:hAnsi="Verdana" w:cstheme="minorHAnsi"/>
          <w:sz w:val="28"/>
          <w:szCs w:val="28"/>
        </w:rPr>
        <w:t>h à 1</w:t>
      </w:r>
      <w:r w:rsidR="00204A9A">
        <w:rPr>
          <w:rFonts w:ascii="Verdana" w:hAnsi="Verdana" w:cstheme="minorHAnsi"/>
          <w:sz w:val="28"/>
          <w:szCs w:val="28"/>
        </w:rPr>
        <w:t>1</w:t>
      </w:r>
      <w:r w:rsidRPr="00D07823">
        <w:rPr>
          <w:rFonts w:ascii="Verdana" w:hAnsi="Verdana" w:cstheme="minorHAnsi"/>
          <w:sz w:val="28"/>
          <w:szCs w:val="28"/>
        </w:rPr>
        <w:t>h30</w:t>
      </w:r>
      <w:r>
        <w:rPr>
          <w:rFonts w:ascii="Verdana" w:hAnsi="Verdana" w:cstheme="minorHAnsi"/>
          <w:sz w:val="28"/>
          <w:szCs w:val="28"/>
        </w:rPr>
        <w:t>.</w:t>
      </w:r>
    </w:p>
    <w:p w14:paraId="48CB574E" w14:textId="77777777" w:rsidR="000815A6" w:rsidRPr="00D07823" w:rsidRDefault="000815A6" w:rsidP="000815A6">
      <w:pPr>
        <w:tabs>
          <w:tab w:val="left" w:pos="5561"/>
        </w:tabs>
        <w:spacing w:after="0"/>
        <w:rPr>
          <w:rFonts w:ascii="Verdana" w:hAnsi="Verdana" w:cstheme="minorHAnsi"/>
          <w:sz w:val="28"/>
          <w:szCs w:val="28"/>
        </w:rPr>
      </w:pPr>
      <w:r w:rsidRPr="00D07823">
        <w:rPr>
          <w:rFonts w:ascii="Verdana" w:hAnsi="Verdana" w:cstheme="minorHAnsi"/>
          <w:b/>
          <w:sz w:val="28"/>
          <w:szCs w:val="28"/>
        </w:rPr>
        <w:t>Animat</w:t>
      </w:r>
      <w:r>
        <w:rPr>
          <w:rFonts w:ascii="Verdana" w:hAnsi="Verdana" w:cstheme="minorHAnsi"/>
          <w:b/>
          <w:sz w:val="28"/>
          <w:szCs w:val="28"/>
        </w:rPr>
        <w:t>rice</w:t>
      </w:r>
      <w:r w:rsidRPr="00D07823">
        <w:rPr>
          <w:rFonts w:ascii="Verdana" w:hAnsi="Verdana" w:cstheme="minorHAnsi"/>
          <w:b/>
          <w:sz w:val="28"/>
          <w:szCs w:val="28"/>
        </w:rPr>
        <w:t> :</w:t>
      </w:r>
      <w:r>
        <w:rPr>
          <w:rFonts w:ascii="Verdana" w:hAnsi="Verdana" w:cstheme="minorHAnsi"/>
          <w:b/>
          <w:sz w:val="28"/>
          <w:szCs w:val="28"/>
        </w:rPr>
        <w:t xml:space="preserve"> </w:t>
      </w:r>
      <w:r w:rsidR="00204A9A">
        <w:rPr>
          <w:rFonts w:ascii="Verdana" w:hAnsi="Verdana" w:cstheme="minorHAnsi"/>
          <w:sz w:val="28"/>
          <w:szCs w:val="28"/>
        </w:rPr>
        <w:t>Joanie Douville</w:t>
      </w:r>
      <w:r>
        <w:rPr>
          <w:rFonts w:ascii="Verdana" w:hAnsi="Verdana" w:cstheme="minorHAnsi"/>
          <w:sz w:val="28"/>
          <w:szCs w:val="28"/>
        </w:rPr>
        <w:t>.</w:t>
      </w:r>
    </w:p>
    <w:p w14:paraId="3BE12015" w14:textId="74C57932" w:rsidR="000815A6" w:rsidRDefault="000815A6" w:rsidP="000815A6">
      <w:pPr>
        <w:tabs>
          <w:tab w:val="left" w:pos="5561"/>
        </w:tabs>
        <w:spacing w:after="0"/>
        <w:rPr>
          <w:rFonts w:ascii="Verdana" w:hAnsi="Verdana" w:cstheme="minorHAnsi"/>
          <w:sz w:val="28"/>
          <w:szCs w:val="28"/>
        </w:rPr>
      </w:pPr>
      <w:r w:rsidRPr="00257ED3">
        <w:rPr>
          <w:rFonts w:ascii="Verdana" w:hAnsi="Verdana" w:cstheme="minorHAnsi"/>
          <w:b/>
          <w:sz w:val="28"/>
          <w:szCs w:val="28"/>
        </w:rPr>
        <w:t>Description</w:t>
      </w:r>
      <w:r>
        <w:rPr>
          <w:rFonts w:ascii="Verdana" w:hAnsi="Verdana" w:cstheme="minorHAnsi"/>
          <w:b/>
          <w:sz w:val="28"/>
          <w:szCs w:val="28"/>
        </w:rPr>
        <w:t> :</w:t>
      </w:r>
      <w:r>
        <w:rPr>
          <w:rFonts w:ascii="Verdana" w:hAnsi="Verdana"/>
          <w:sz w:val="28"/>
          <w:szCs w:val="28"/>
        </w:rPr>
        <w:t xml:space="preserve"> </w:t>
      </w:r>
      <w:r w:rsidR="00B36AC9" w:rsidRPr="00B36AC9">
        <w:rPr>
          <w:rFonts w:ascii="Verdana" w:hAnsi="Verdana"/>
          <w:sz w:val="28"/>
          <w:szCs w:val="28"/>
        </w:rPr>
        <w:t>Cette conférence commencera par une brève histoire de la sculpture au XIXe et XXe siècle. Puis, l’animatrice détaillera certaines pièces abstraites aux textures agressives d’Armand Vaillancourt — un artiste emblématique du Québec depuis les années 50. Enfin, elle soulignera le talent des femmes qui ont contribué à la vitalité de l’art québécois actuel.</w:t>
      </w:r>
    </w:p>
    <w:p w14:paraId="469889D0" w14:textId="77777777" w:rsidR="000815A6" w:rsidRDefault="000815A6" w:rsidP="000815A6">
      <w:pPr>
        <w:tabs>
          <w:tab w:val="left" w:pos="5561"/>
        </w:tabs>
        <w:spacing w:after="0"/>
        <w:rPr>
          <w:rFonts w:ascii="Verdana" w:hAnsi="Verdana" w:cstheme="minorHAnsi"/>
          <w:sz w:val="28"/>
          <w:szCs w:val="28"/>
        </w:rPr>
      </w:pPr>
      <w:r>
        <w:rPr>
          <w:rFonts w:ascii="Verdana" w:hAnsi="Verdana" w:cstheme="minorHAnsi"/>
          <w:b/>
          <w:sz w:val="28"/>
          <w:szCs w:val="28"/>
        </w:rPr>
        <w:t xml:space="preserve">Format : </w:t>
      </w:r>
      <w:r>
        <w:rPr>
          <w:rFonts w:ascii="Verdana" w:hAnsi="Verdana" w:cstheme="minorHAnsi"/>
          <w:sz w:val="28"/>
          <w:szCs w:val="28"/>
        </w:rPr>
        <w:t>En hybride (7 places en présentiel)</w:t>
      </w:r>
    </w:p>
    <w:p w14:paraId="64EBD5A4" w14:textId="77777777" w:rsidR="000815A6" w:rsidRPr="00CB235A" w:rsidRDefault="000815A6" w:rsidP="000815A6">
      <w:pPr>
        <w:tabs>
          <w:tab w:val="left" w:pos="5561"/>
        </w:tabs>
        <w:spacing w:after="0"/>
        <w:rPr>
          <w:rFonts w:ascii="Verdana" w:hAnsi="Verdana" w:cstheme="minorHAnsi"/>
          <w:sz w:val="28"/>
          <w:szCs w:val="28"/>
        </w:rPr>
      </w:pPr>
      <w:r w:rsidRPr="0089732D">
        <w:rPr>
          <w:rFonts w:ascii="Verdana" w:hAnsi="Verdana" w:cstheme="minorHAnsi"/>
          <w:b/>
          <w:sz w:val="28"/>
          <w:szCs w:val="28"/>
        </w:rPr>
        <w:t>Coût</w:t>
      </w:r>
      <w:r>
        <w:rPr>
          <w:rFonts w:ascii="Verdana" w:hAnsi="Verdana" w:cstheme="minorHAnsi"/>
          <w:sz w:val="28"/>
          <w:szCs w:val="28"/>
        </w:rPr>
        <w:t> : 5$</w:t>
      </w:r>
    </w:p>
    <w:p w14:paraId="466FCFB1" w14:textId="77777777" w:rsidR="000815A6" w:rsidRDefault="000815A6" w:rsidP="000815A6">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Vendredi </w:t>
      </w:r>
      <w:r w:rsidR="00204A9A">
        <w:rPr>
          <w:rFonts w:ascii="Verdana" w:hAnsi="Verdana" w:cstheme="minorHAnsi"/>
          <w:sz w:val="28"/>
          <w:szCs w:val="28"/>
        </w:rPr>
        <w:t>4</w:t>
      </w:r>
      <w:r>
        <w:rPr>
          <w:rFonts w:ascii="Verdana" w:hAnsi="Verdana" w:cstheme="minorHAnsi"/>
          <w:sz w:val="28"/>
          <w:szCs w:val="28"/>
        </w:rPr>
        <w:t xml:space="preserve"> </w:t>
      </w:r>
      <w:r w:rsidR="00204A9A">
        <w:rPr>
          <w:rFonts w:ascii="Verdana" w:hAnsi="Verdana" w:cstheme="minorHAnsi"/>
          <w:sz w:val="28"/>
          <w:szCs w:val="28"/>
        </w:rPr>
        <w:t>février</w:t>
      </w:r>
      <w:r>
        <w:rPr>
          <w:rFonts w:ascii="Verdana" w:hAnsi="Verdana" w:cstheme="minorHAnsi"/>
          <w:sz w:val="28"/>
          <w:szCs w:val="28"/>
        </w:rPr>
        <w:t xml:space="preserve"> à 16 heure</w:t>
      </w:r>
      <w:r w:rsidR="00204A9A">
        <w:rPr>
          <w:rFonts w:ascii="Verdana" w:hAnsi="Verdana" w:cstheme="minorHAnsi"/>
          <w:sz w:val="28"/>
          <w:szCs w:val="28"/>
        </w:rPr>
        <w:t>s</w:t>
      </w:r>
      <w:r>
        <w:rPr>
          <w:rFonts w:ascii="Verdana" w:hAnsi="Verdana" w:cstheme="minorHAnsi"/>
          <w:sz w:val="28"/>
          <w:szCs w:val="28"/>
        </w:rPr>
        <w:t>.</w:t>
      </w:r>
    </w:p>
    <w:p w14:paraId="4A7F8E58" w14:textId="77777777" w:rsidR="000815A6" w:rsidRDefault="000815A6" w:rsidP="000815A6">
      <w:pPr>
        <w:spacing w:after="0"/>
        <w:rPr>
          <w:rFonts w:ascii="Verdana" w:hAnsi="Verdana" w:cstheme="minorHAnsi"/>
          <w:sz w:val="28"/>
          <w:szCs w:val="28"/>
        </w:rPr>
      </w:pPr>
      <w:r>
        <w:rPr>
          <w:rFonts w:ascii="Verdana" w:hAnsi="Verdana" w:cstheme="minorHAnsi"/>
          <w:sz w:val="28"/>
          <w:szCs w:val="28"/>
        </w:rPr>
        <w:t>La participation de 8 personnes minimum est requise pour la tenue de cette activité. Maximum de 15 personnes.</w:t>
      </w:r>
    </w:p>
    <w:bookmarkEnd w:id="12"/>
    <w:p w14:paraId="1A84A608" w14:textId="77777777" w:rsidR="000815A6" w:rsidRDefault="000815A6" w:rsidP="001E6108">
      <w:pPr>
        <w:spacing w:after="0"/>
        <w:rPr>
          <w:rFonts w:ascii="Verdana" w:hAnsi="Verdana" w:cstheme="minorHAnsi"/>
          <w:sz w:val="28"/>
          <w:szCs w:val="28"/>
        </w:rPr>
      </w:pPr>
    </w:p>
    <w:p w14:paraId="6DE22F22" w14:textId="77777777" w:rsidR="005771AA" w:rsidRPr="00D07823" w:rsidRDefault="005771AA" w:rsidP="005771AA">
      <w:pPr>
        <w:pStyle w:val="Titre2"/>
      </w:pPr>
      <w:r>
        <w:t>atelier</w:t>
      </w:r>
      <w:r w:rsidRPr="00D07823">
        <w:t xml:space="preserve"> « </w:t>
      </w:r>
      <w:r>
        <w:t>Initiation aux Chants des oiseaux</w:t>
      </w:r>
      <w:r w:rsidRPr="00D07823">
        <w:t> »</w:t>
      </w:r>
    </w:p>
    <w:p w14:paraId="19372E54" w14:textId="4B59BC7D" w:rsidR="005771AA" w:rsidRPr="00D07823" w:rsidRDefault="005771AA" w:rsidP="005771AA">
      <w:pPr>
        <w:tabs>
          <w:tab w:val="left" w:pos="5561"/>
        </w:tabs>
        <w:spacing w:after="0"/>
        <w:rPr>
          <w:rFonts w:ascii="Verdana" w:hAnsi="Verdana" w:cstheme="minorHAnsi"/>
          <w:sz w:val="28"/>
          <w:szCs w:val="28"/>
        </w:rPr>
      </w:pPr>
      <w:r w:rsidRPr="00D07823">
        <w:rPr>
          <w:rFonts w:ascii="Verdana" w:hAnsi="Verdana" w:cstheme="minorHAnsi"/>
          <w:b/>
          <w:sz w:val="28"/>
          <w:szCs w:val="28"/>
        </w:rPr>
        <w:t>Date :</w:t>
      </w:r>
      <w:r w:rsidRPr="00D07823">
        <w:rPr>
          <w:rFonts w:ascii="Verdana" w:hAnsi="Verdana" w:cstheme="minorHAnsi"/>
          <w:sz w:val="28"/>
          <w:szCs w:val="28"/>
        </w:rPr>
        <w:t xml:space="preserve"> Le </w:t>
      </w:r>
      <w:r>
        <w:rPr>
          <w:rFonts w:ascii="Verdana" w:hAnsi="Verdana" w:cstheme="minorHAnsi"/>
          <w:sz w:val="28"/>
          <w:szCs w:val="28"/>
        </w:rPr>
        <w:t>vendredi 4 février 2022</w:t>
      </w:r>
      <w:r w:rsidRPr="00D07823">
        <w:rPr>
          <w:rFonts w:ascii="Verdana" w:hAnsi="Verdana" w:cstheme="minorHAnsi"/>
          <w:sz w:val="28"/>
          <w:szCs w:val="28"/>
        </w:rPr>
        <w:t>, de 1</w:t>
      </w:r>
      <w:r>
        <w:rPr>
          <w:rFonts w:ascii="Verdana" w:hAnsi="Verdana" w:cstheme="minorHAnsi"/>
          <w:sz w:val="28"/>
          <w:szCs w:val="28"/>
        </w:rPr>
        <w:t>3</w:t>
      </w:r>
      <w:r w:rsidRPr="00D07823">
        <w:rPr>
          <w:rFonts w:ascii="Verdana" w:hAnsi="Verdana" w:cstheme="minorHAnsi"/>
          <w:sz w:val="28"/>
          <w:szCs w:val="28"/>
        </w:rPr>
        <w:t>h</w:t>
      </w:r>
      <w:r>
        <w:rPr>
          <w:rFonts w:ascii="Verdana" w:hAnsi="Verdana" w:cstheme="minorHAnsi"/>
          <w:sz w:val="28"/>
          <w:szCs w:val="28"/>
        </w:rPr>
        <w:t>30</w:t>
      </w:r>
      <w:r w:rsidRPr="00D07823">
        <w:rPr>
          <w:rFonts w:ascii="Verdana" w:hAnsi="Verdana" w:cstheme="minorHAnsi"/>
          <w:sz w:val="28"/>
          <w:szCs w:val="28"/>
        </w:rPr>
        <w:t xml:space="preserve"> à 1</w:t>
      </w:r>
      <w:r>
        <w:rPr>
          <w:rFonts w:ascii="Verdana" w:hAnsi="Verdana" w:cstheme="minorHAnsi"/>
          <w:sz w:val="28"/>
          <w:szCs w:val="28"/>
        </w:rPr>
        <w:t>4</w:t>
      </w:r>
      <w:r w:rsidRPr="00D07823">
        <w:rPr>
          <w:rFonts w:ascii="Verdana" w:hAnsi="Verdana" w:cstheme="minorHAnsi"/>
          <w:sz w:val="28"/>
          <w:szCs w:val="28"/>
        </w:rPr>
        <w:t>h30</w:t>
      </w:r>
      <w:r>
        <w:rPr>
          <w:rFonts w:ascii="Verdana" w:hAnsi="Verdana" w:cstheme="minorHAnsi"/>
          <w:sz w:val="28"/>
          <w:szCs w:val="28"/>
        </w:rPr>
        <w:t>.</w:t>
      </w:r>
    </w:p>
    <w:p w14:paraId="74F91378" w14:textId="77777777" w:rsidR="005771AA" w:rsidRPr="00D07823" w:rsidRDefault="005771AA" w:rsidP="005771AA">
      <w:pPr>
        <w:tabs>
          <w:tab w:val="left" w:pos="5561"/>
        </w:tabs>
        <w:spacing w:after="0"/>
        <w:rPr>
          <w:rFonts w:ascii="Verdana" w:hAnsi="Verdana" w:cstheme="minorHAnsi"/>
          <w:sz w:val="28"/>
          <w:szCs w:val="28"/>
        </w:rPr>
      </w:pPr>
      <w:r w:rsidRPr="00D07823">
        <w:rPr>
          <w:rFonts w:ascii="Verdana" w:hAnsi="Verdana" w:cstheme="minorHAnsi"/>
          <w:b/>
          <w:sz w:val="28"/>
          <w:szCs w:val="28"/>
        </w:rPr>
        <w:t>Animat</w:t>
      </w:r>
      <w:r>
        <w:rPr>
          <w:rFonts w:ascii="Verdana" w:hAnsi="Verdana" w:cstheme="minorHAnsi"/>
          <w:b/>
          <w:sz w:val="28"/>
          <w:szCs w:val="28"/>
        </w:rPr>
        <w:t>rice</w:t>
      </w:r>
      <w:r w:rsidRPr="00D07823">
        <w:rPr>
          <w:rFonts w:ascii="Verdana" w:hAnsi="Verdana" w:cstheme="minorHAnsi"/>
          <w:b/>
          <w:sz w:val="28"/>
          <w:szCs w:val="28"/>
        </w:rPr>
        <w:t> :</w:t>
      </w:r>
      <w:r>
        <w:rPr>
          <w:rFonts w:ascii="Verdana" w:hAnsi="Verdana" w:cstheme="minorHAnsi"/>
          <w:b/>
          <w:sz w:val="28"/>
          <w:szCs w:val="28"/>
        </w:rPr>
        <w:t xml:space="preserve"> </w:t>
      </w:r>
      <w:r w:rsidRPr="000815A6">
        <w:rPr>
          <w:rFonts w:ascii="Verdana" w:hAnsi="Verdana" w:cstheme="minorHAnsi"/>
          <w:sz w:val="28"/>
          <w:szCs w:val="28"/>
        </w:rPr>
        <w:t>Anne Tremblay-Gratton</w:t>
      </w:r>
      <w:r>
        <w:rPr>
          <w:rFonts w:ascii="Verdana" w:hAnsi="Verdana" w:cstheme="minorHAnsi"/>
          <w:sz w:val="28"/>
          <w:szCs w:val="28"/>
        </w:rPr>
        <w:t>.</w:t>
      </w:r>
    </w:p>
    <w:p w14:paraId="126CE353" w14:textId="77777777" w:rsidR="005771AA" w:rsidRDefault="005771AA" w:rsidP="005771AA">
      <w:pPr>
        <w:tabs>
          <w:tab w:val="left" w:pos="5561"/>
        </w:tabs>
        <w:spacing w:after="0"/>
        <w:rPr>
          <w:rFonts w:ascii="Verdana" w:hAnsi="Verdana" w:cstheme="minorHAnsi"/>
          <w:sz w:val="28"/>
          <w:szCs w:val="28"/>
        </w:rPr>
      </w:pPr>
      <w:r w:rsidRPr="00257ED3">
        <w:rPr>
          <w:rFonts w:ascii="Verdana" w:hAnsi="Verdana" w:cstheme="minorHAnsi"/>
          <w:b/>
          <w:sz w:val="28"/>
          <w:szCs w:val="28"/>
        </w:rPr>
        <w:t>Description</w:t>
      </w:r>
      <w:r>
        <w:rPr>
          <w:rFonts w:ascii="Verdana" w:hAnsi="Verdana" w:cstheme="minorHAnsi"/>
          <w:b/>
          <w:sz w:val="28"/>
          <w:szCs w:val="28"/>
        </w:rPr>
        <w:t> :</w:t>
      </w:r>
      <w:r>
        <w:rPr>
          <w:rFonts w:ascii="Verdana" w:hAnsi="Verdana"/>
          <w:sz w:val="28"/>
          <w:szCs w:val="28"/>
        </w:rPr>
        <w:t xml:space="preserve"> </w:t>
      </w:r>
      <w:r w:rsidRPr="000815A6">
        <w:rPr>
          <w:rFonts w:ascii="Verdana" w:hAnsi="Verdana"/>
          <w:sz w:val="28"/>
          <w:szCs w:val="28"/>
        </w:rPr>
        <w:t>À travers cet a</w:t>
      </w:r>
      <w:bookmarkStart w:id="13" w:name="_GoBack"/>
      <w:bookmarkEnd w:id="13"/>
      <w:r w:rsidRPr="000815A6">
        <w:rPr>
          <w:rFonts w:ascii="Verdana" w:hAnsi="Verdana"/>
          <w:sz w:val="28"/>
          <w:szCs w:val="28"/>
        </w:rPr>
        <w:t>telier d’initiation aux chants d’oiseaux, vous explorerez l’univers musical des oiseaux et toutes les subtilités que leurs voix recèlent; rythme, fréquence, mélodie, cris, voix. Des techniques peu communes de mémorisation des chants vous seront également proposées, avec une approche basée sur le ressenti et l’imaginaire</w:t>
      </w:r>
    </w:p>
    <w:p w14:paraId="76599D06" w14:textId="77777777" w:rsidR="005771AA" w:rsidRDefault="005771AA" w:rsidP="005771AA">
      <w:pPr>
        <w:tabs>
          <w:tab w:val="left" w:pos="5561"/>
        </w:tabs>
        <w:spacing w:after="0"/>
        <w:rPr>
          <w:rFonts w:ascii="Verdana" w:hAnsi="Verdana" w:cstheme="minorHAnsi"/>
          <w:sz w:val="28"/>
          <w:szCs w:val="28"/>
        </w:rPr>
      </w:pPr>
      <w:r>
        <w:rPr>
          <w:rFonts w:ascii="Verdana" w:hAnsi="Verdana" w:cstheme="minorHAnsi"/>
          <w:b/>
          <w:sz w:val="28"/>
          <w:szCs w:val="28"/>
        </w:rPr>
        <w:lastRenderedPageBreak/>
        <w:t xml:space="preserve">Format : </w:t>
      </w:r>
      <w:r>
        <w:rPr>
          <w:rFonts w:ascii="Verdana" w:hAnsi="Verdana" w:cstheme="minorHAnsi"/>
          <w:sz w:val="28"/>
          <w:szCs w:val="28"/>
        </w:rPr>
        <w:t>En hybride (7 places en présentiel)</w:t>
      </w:r>
    </w:p>
    <w:p w14:paraId="66E9E005" w14:textId="77777777" w:rsidR="005771AA" w:rsidRPr="00CB235A" w:rsidRDefault="005771AA" w:rsidP="005771AA">
      <w:pPr>
        <w:tabs>
          <w:tab w:val="left" w:pos="5561"/>
        </w:tabs>
        <w:spacing w:after="0"/>
        <w:rPr>
          <w:rFonts w:ascii="Verdana" w:hAnsi="Verdana" w:cstheme="minorHAnsi"/>
          <w:sz w:val="28"/>
          <w:szCs w:val="28"/>
        </w:rPr>
      </w:pPr>
      <w:r w:rsidRPr="0089732D">
        <w:rPr>
          <w:rFonts w:ascii="Verdana" w:hAnsi="Verdana" w:cstheme="minorHAnsi"/>
          <w:b/>
          <w:sz w:val="28"/>
          <w:szCs w:val="28"/>
        </w:rPr>
        <w:t>Coût</w:t>
      </w:r>
      <w:r>
        <w:rPr>
          <w:rFonts w:ascii="Verdana" w:hAnsi="Verdana" w:cstheme="minorHAnsi"/>
          <w:sz w:val="28"/>
          <w:szCs w:val="28"/>
        </w:rPr>
        <w:t> : 5$</w:t>
      </w:r>
    </w:p>
    <w:p w14:paraId="35440EF0" w14:textId="231BE7D9" w:rsidR="005771AA" w:rsidRDefault="005771AA" w:rsidP="005771AA">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Vendredi </w:t>
      </w:r>
      <w:r>
        <w:rPr>
          <w:rFonts w:ascii="Verdana" w:hAnsi="Verdana" w:cstheme="minorHAnsi"/>
          <w:sz w:val="28"/>
          <w:szCs w:val="28"/>
        </w:rPr>
        <w:t>2</w:t>
      </w:r>
      <w:r w:rsidR="00FB14DB">
        <w:rPr>
          <w:rFonts w:ascii="Verdana" w:hAnsi="Verdana" w:cstheme="minorHAnsi"/>
          <w:sz w:val="28"/>
          <w:szCs w:val="28"/>
        </w:rPr>
        <w:t>8</w:t>
      </w:r>
      <w:r>
        <w:rPr>
          <w:rFonts w:ascii="Verdana" w:hAnsi="Verdana" w:cstheme="minorHAnsi"/>
          <w:sz w:val="28"/>
          <w:szCs w:val="28"/>
        </w:rPr>
        <w:t xml:space="preserve"> janvier à 16 heure</w:t>
      </w:r>
      <w:r w:rsidR="00204A9A">
        <w:rPr>
          <w:rFonts w:ascii="Verdana" w:hAnsi="Verdana" w:cstheme="minorHAnsi"/>
          <w:sz w:val="28"/>
          <w:szCs w:val="28"/>
        </w:rPr>
        <w:t>s</w:t>
      </w:r>
      <w:r>
        <w:rPr>
          <w:rFonts w:ascii="Verdana" w:hAnsi="Verdana" w:cstheme="minorHAnsi"/>
          <w:sz w:val="28"/>
          <w:szCs w:val="28"/>
        </w:rPr>
        <w:t>.</w:t>
      </w:r>
    </w:p>
    <w:p w14:paraId="0EFDCEFA" w14:textId="77777777" w:rsidR="005771AA" w:rsidRDefault="005771AA" w:rsidP="005771AA">
      <w:pPr>
        <w:spacing w:after="0"/>
        <w:rPr>
          <w:rFonts w:ascii="Verdana" w:hAnsi="Verdana" w:cstheme="minorHAnsi"/>
          <w:sz w:val="28"/>
          <w:szCs w:val="28"/>
        </w:rPr>
      </w:pPr>
      <w:r>
        <w:rPr>
          <w:rFonts w:ascii="Verdana" w:hAnsi="Verdana" w:cstheme="minorHAnsi"/>
          <w:sz w:val="28"/>
          <w:szCs w:val="28"/>
        </w:rPr>
        <w:t>La participation de 8 personnes minimum est requise pour la tenue de cette activité. Maximum de 15 personnes.</w:t>
      </w:r>
    </w:p>
    <w:p w14:paraId="39FA12BB" w14:textId="77777777" w:rsidR="005771AA" w:rsidRPr="00742A62" w:rsidRDefault="005771AA" w:rsidP="001E6108">
      <w:pPr>
        <w:spacing w:after="0"/>
        <w:rPr>
          <w:rFonts w:ascii="Verdana" w:hAnsi="Verdana" w:cstheme="minorHAnsi"/>
          <w:sz w:val="28"/>
          <w:szCs w:val="28"/>
        </w:rPr>
      </w:pPr>
    </w:p>
    <w:p w14:paraId="49AD5577" w14:textId="77777777" w:rsidR="001E6108" w:rsidRPr="00D07823" w:rsidRDefault="001E6108" w:rsidP="00DE0A1A">
      <w:pPr>
        <w:pStyle w:val="Titre2"/>
      </w:pPr>
      <w:bookmarkStart w:id="14" w:name="_Toc50540932"/>
      <w:bookmarkStart w:id="15" w:name="_Hlk89866585"/>
      <w:r w:rsidRPr="00D07823">
        <w:t>Conférences « Histoire de l’art »</w:t>
      </w:r>
      <w:bookmarkEnd w:id="14"/>
    </w:p>
    <w:p w14:paraId="19B4A5A7" w14:textId="77777777" w:rsidR="001E6108" w:rsidRPr="00D07823" w:rsidRDefault="001E6108" w:rsidP="001E6108">
      <w:pPr>
        <w:tabs>
          <w:tab w:val="left" w:pos="5561"/>
        </w:tabs>
        <w:spacing w:after="0"/>
        <w:rPr>
          <w:rFonts w:ascii="Verdana" w:hAnsi="Verdana" w:cstheme="minorHAnsi"/>
          <w:sz w:val="28"/>
          <w:szCs w:val="28"/>
        </w:rPr>
      </w:pPr>
      <w:bookmarkStart w:id="16" w:name="_Toc508629660"/>
      <w:r w:rsidRPr="00D07823">
        <w:rPr>
          <w:rFonts w:ascii="Verdana" w:hAnsi="Verdana" w:cstheme="minorHAnsi"/>
          <w:b/>
          <w:sz w:val="28"/>
          <w:szCs w:val="28"/>
        </w:rPr>
        <w:t>Date :</w:t>
      </w:r>
      <w:r w:rsidRPr="00D07823">
        <w:rPr>
          <w:rFonts w:ascii="Verdana" w:hAnsi="Verdana" w:cstheme="minorHAnsi"/>
          <w:sz w:val="28"/>
          <w:szCs w:val="28"/>
        </w:rPr>
        <w:t xml:space="preserve"> </w:t>
      </w:r>
      <w:r w:rsidR="00631FE4" w:rsidRPr="00D07823">
        <w:rPr>
          <w:rFonts w:ascii="Verdana" w:hAnsi="Verdana" w:cstheme="minorHAnsi"/>
          <w:sz w:val="28"/>
          <w:szCs w:val="28"/>
        </w:rPr>
        <w:t xml:space="preserve">Les </w:t>
      </w:r>
      <w:r w:rsidR="00866322">
        <w:rPr>
          <w:rFonts w:ascii="Verdana" w:hAnsi="Verdana" w:cstheme="minorHAnsi"/>
          <w:sz w:val="28"/>
          <w:szCs w:val="28"/>
        </w:rPr>
        <w:t xml:space="preserve">vendredi </w:t>
      </w:r>
      <w:r w:rsidR="001D6282">
        <w:rPr>
          <w:rFonts w:ascii="Verdana" w:hAnsi="Verdana" w:cstheme="minorHAnsi"/>
          <w:sz w:val="28"/>
          <w:szCs w:val="28"/>
        </w:rPr>
        <w:t>25 février</w:t>
      </w:r>
      <w:r w:rsidR="00866322">
        <w:rPr>
          <w:rFonts w:ascii="Verdana" w:hAnsi="Verdana" w:cstheme="minorHAnsi"/>
          <w:sz w:val="28"/>
          <w:szCs w:val="28"/>
        </w:rPr>
        <w:t xml:space="preserve"> et </w:t>
      </w:r>
      <w:r w:rsidR="001D6282">
        <w:rPr>
          <w:rFonts w:ascii="Verdana" w:hAnsi="Verdana" w:cstheme="minorHAnsi"/>
          <w:sz w:val="28"/>
          <w:szCs w:val="28"/>
        </w:rPr>
        <w:t>25 mars</w:t>
      </w:r>
      <w:r w:rsidRPr="00D07823">
        <w:rPr>
          <w:rFonts w:ascii="Verdana" w:hAnsi="Verdana" w:cstheme="minorHAnsi"/>
          <w:sz w:val="28"/>
          <w:szCs w:val="28"/>
        </w:rPr>
        <w:t>, de 10h à 11h30</w:t>
      </w:r>
      <w:r w:rsidR="00866322">
        <w:rPr>
          <w:rFonts w:ascii="Verdana" w:hAnsi="Verdana" w:cstheme="minorHAnsi"/>
          <w:sz w:val="28"/>
          <w:szCs w:val="28"/>
        </w:rPr>
        <w:t>.</w:t>
      </w:r>
    </w:p>
    <w:p w14:paraId="4243AEF7" w14:textId="77777777" w:rsidR="001E6108" w:rsidRPr="00D07823" w:rsidRDefault="001E6108" w:rsidP="001E6108">
      <w:pPr>
        <w:tabs>
          <w:tab w:val="left" w:pos="5561"/>
        </w:tabs>
        <w:spacing w:after="0"/>
        <w:rPr>
          <w:rFonts w:ascii="Verdana" w:hAnsi="Verdana" w:cstheme="minorHAnsi"/>
          <w:sz w:val="28"/>
          <w:szCs w:val="28"/>
        </w:rPr>
      </w:pPr>
      <w:r w:rsidRPr="00D07823">
        <w:rPr>
          <w:rFonts w:ascii="Verdana" w:hAnsi="Verdana" w:cstheme="minorHAnsi"/>
          <w:b/>
          <w:sz w:val="28"/>
          <w:szCs w:val="28"/>
        </w:rPr>
        <w:t>Animateur :</w:t>
      </w:r>
      <w:r w:rsidRPr="00D07823">
        <w:rPr>
          <w:rFonts w:ascii="Verdana" w:hAnsi="Verdana" w:cstheme="minorHAnsi"/>
          <w:sz w:val="28"/>
          <w:szCs w:val="28"/>
        </w:rPr>
        <w:t xml:space="preserve"> Vincent Arseneau</w:t>
      </w:r>
      <w:r w:rsidR="00317D09">
        <w:rPr>
          <w:rFonts w:ascii="Verdana" w:hAnsi="Verdana" w:cstheme="minorHAnsi"/>
          <w:sz w:val="28"/>
          <w:szCs w:val="28"/>
        </w:rPr>
        <w:t>.</w:t>
      </w:r>
    </w:p>
    <w:p w14:paraId="399C1585" w14:textId="77777777" w:rsidR="004F102C" w:rsidRPr="00D07823" w:rsidRDefault="00454133" w:rsidP="00A226F9">
      <w:pPr>
        <w:pStyle w:val="Titre3"/>
        <w:numPr>
          <w:ilvl w:val="0"/>
          <w:numId w:val="1"/>
        </w:numPr>
        <w:ind w:left="426"/>
      </w:pPr>
      <w:r>
        <w:t xml:space="preserve">Vendredi </w:t>
      </w:r>
      <w:r w:rsidR="001D6282">
        <w:t>25 février</w:t>
      </w:r>
      <w:r w:rsidR="004F102C" w:rsidRPr="00D07823">
        <w:t xml:space="preserve"> « </w:t>
      </w:r>
      <w:r w:rsidR="001D6282">
        <w:t>Malte</w:t>
      </w:r>
      <w:r w:rsidR="00712D8A">
        <w:t xml:space="preserve"> et l</w:t>
      </w:r>
      <w:r w:rsidR="001D6282">
        <w:t>es croisades</w:t>
      </w:r>
      <w:r w:rsidR="004F102C" w:rsidRPr="00D07823">
        <w:t xml:space="preserve"> »</w:t>
      </w:r>
    </w:p>
    <w:p w14:paraId="33F25659" w14:textId="51CE8BE0" w:rsidR="00866322" w:rsidRDefault="00317D09" w:rsidP="00866322">
      <w:pPr>
        <w:tabs>
          <w:tab w:val="left" w:pos="5561"/>
        </w:tabs>
        <w:spacing w:after="0"/>
        <w:rPr>
          <w:rFonts w:ascii="Verdana" w:hAnsi="Verdana"/>
          <w:sz w:val="28"/>
          <w:szCs w:val="28"/>
        </w:rPr>
      </w:pPr>
      <w:r w:rsidRPr="00257ED3">
        <w:rPr>
          <w:rFonts w:ascii="Verdana" w:hAnsi="Verdana" w:cstheme="minorHAnsi"/>
          <w:b/>
          <w:sz w:val="28"/>
          <w:szCs w:val="28"/>
        </w:rPr>
        <w:t>Description</w:t>
      </w:r>
      <w:r w:rsidR="00257ED3" w:rsidRPr="00257ED3">
        <w:rPr>
          <w:rFonts w:ascii="Verdana" w:hAnsi="Verdana" w:cstheme="minorHAnsi"/>
          <w:b/>
          <w:sz w:val="28"/>
          <w:szCs w:val="28"/>
        </w:rPr>
        <w:t> :</w:t>
      </w:r>
      <w:r w:rsidR="00866322" w:rsidRPr="00866322">
        <w:rPr>
          <w:rFonts w:ascii="Verdana" w:hAnsi="Verdana"/>
          <w:sz w:val="28"/>
          <w:szCs w:val="28"/>
        </w:rPr>
        <w:t xml:space="preserve"> </w:t>
      </w:r>
      <w:r w:rsidR="00712D8A" w:rsidRPr="00712D8A">
        <w:rPr>
          <w:rFonts w:ascii="Verdana" w:hAnsi="Verdana"/>
          <w:sz w:val="28"/>
          <w:szCs w:val="28"/>
        </w:rPr>
        <w:t>Aborder Malte par la mer c’est ouvrir les yeux sur une lointaine Antiquité. On pourrait y voir surgir un vaisseau phénicien. L’île est plantée au milieu de la Méditerranée, au sud de la Sicile et au nord de la Tunisie et la Lybie. Elle constitue un carrefour où se sont croisés explorateurs, envahisseurs</w:t>
      </w:r>
      <w:r w:rsidR="00114294">
        <w:rPr>
          <w:rFonts w:ascii="Verdana" w:hAnsi="Verdana"/>
          <w:sz w:val="28"/>
          <w:szCs w:val="28"/>
        </w:rPr>
        <w:t xml:space="preserve"> </w:t>
      </w:r>
      <w:r w:rsidR="00712D8A" w:rsidRPr="00712D8A">
        <w:rPr>
          <w:rFonts w:ascii="Verdana" w:hAnsi="Verdana"/>
          <w:sz w:val="28"/>
          <w:szCs w:val="28"/>
        </w:rPr>
        <w:t>et investisseurs qui depuis l’Antiquité à aujourd’hui, ont modifié la géographie, la culture et les langues de ce paradis historique. Le conférencier convie les participants à une visite de l’histoire, du paysage et des musées du territoire maltais. Il pourra en connaître un peu plus sur les croisades qui ont marqué l’histoire de Malte</w:t>
      </w:r>
      <w:r w:rsidR="00866322" w:rsidRPr="00866322">
        <w:rPr>
          <w:rFonts w:ascii="Verdana" w:hAnsi="Verdana"/>
          <w:sz w:val="28"/>
          <w:szCs w:val="28"/>
        </w:rPr>
        <w:t>.</w:t>
      </w:r>
    </w:p>
    <w:p w14:paraId="72E775A9" w14:textId="77777777" w:rsidR="0089732D" w:rsidRDefault="0089732D" w:rsidP="00866322">
      <w:pPr>
        <w:tabs>
          <w:tab w:val="left" w:pos="5561"/>
        </w:tabs>
        <w:spacing w:after="0"/>
        <w:rPr>
          <w:rFonts w:ascii="Verdana" w:hAnsi="Verdana" w:cstheme="minorHAnsi"/>
          <w:sz w:val="28"/>
          <w:szCs w:val="28"/>
        </w:rPr>
      </w:pPr>
      <w:r w:rsidRPr="0089732D">
        <w:rPr>
          <w:rFonts w:ascii="Verdana" w:hAnsi="Verdana" w:cstheme="minorHAnsi"/>
          <w:b/>
          <w:sz w:val="28"/>
          <w:szCs w:val="28"/>
        </w:rPr>
        <w:t>Format</w:t>
      </w:r>
      <w:r>
        <w:rPr>
          <w:rFonts w:ascii="Verdana" w:hAnsi="Verdana" w:cstheme="minorHAnsi"/>
          <w:sz w:val="28"/>
          <w:szCs w:val="28"/>
        </w:rPr>
        <w:t> : En hybride (7 places en présentiel)</w:t>
      </w:r>
    </w:p>
    <w:p w14:paraId="3499D2BA" w14:textId="77777777" w:rsidR="00791746" w:rsidRDefault="00791746" w:rsidP="00866322">
      <w:pPr>
        <w:tabs>
          <w:tab w:val="left" w:pos="5561"/>
        </w:tabs>
        <w:spacing w:after="0"/>
        <w:rPr>
          <w:rFonts w:ascii="Verdana" w:hAnsi="Verdana" w:cstheme="minorHAnsi"/>
          <w:sz w:val="28"/>
          <w:szCs w:val="28"/>
        </w:rPr>
      </w:pPr>
      <w:r w:rsidRPr="00791746">
        <w:rPr>
          <w:rFonts w:ascii="Verdana" w:hAnsi="Verdana" w:cstheme="minorHAnsi"/>
          <w:b/>
          <w:sz w:val="28"/>
          <w:szCs w:val="28"/>
        </w:rPr>
        <w:t>Coût</w:t>
      </w:r>
      <w:r>
        <w:rPr>
          <w:rFonts w:ascii="Verdana" w:hAnsi="Verdana" w:cstheme="minorHAnsi"/>
          <w:sz w:val="28"/>
          <w:szCs w:val="28"/>
        </w:rPr>
        <w:t> : 5$</w:t>
      </w:r>
    </w:p>
    <w:p w14:paraId="0C35E6A4" w14:textId="77777777" w:rsidR="004F102C" w:rsidRPr="00D07823" w:rsidRDefault="004F102C" w:rsidP="004F102C">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FF245E" w:rsidRPr="00D07823">
        <w:rPr>
          <w:rFonts w:ascii="Verdana" w:hAnsi="Verdana" w:cstheme="minorHAnsi"/>
          <w:sz w:val="28"/>
          <w:szCs w:val="28"/>
        </w:rPr>
        <w:t>Vendredi</w:t>
      </w:r>
      <w:r w:rsidRPr="00D07823">
        <w:rPr>
          <w:rFonts w:ascii="Verdana" w:hAnsi="Verdana" w:cstheme="minorHAnsi"/>
          <w:sz w:val="28"/>
          <w:szCs w:val="28"/>
        </w:rPr>
        <w:t xml:space="preserve"> </w:t>
      </w:r>
      <w:r w:rsidR="00454133">
        <w:rPr>
          <w:rFonts w:ascii="Verdana" w:hAnsi="Verdana" w:cstheme="minorHAnsi"/>
          <w:sz w:val="28"/>
          <w:szCs w:val="28"/>
        </w:rPr>
        <w:t>1</w:t>
      </w:r>
      <w:r w:rsidR="0089732D">
        <w:rPr>
          <w:rFonts w:ascii="Verdana" w:hAnsi="Verdana" w:cstheme="minorHAnsi"/>
          <w:sz w:val="28"/>
          <w:szCs w:val="28"/>
        </w:rPr>
        <w:t>8</w:t>
      </w:r>
      <w:r w:rsidR="00866322">
        <w:rPr>
          <w:rFonts w:ascii="Verdana" w:hAnsi="Verdana" w:cstheme="minorHAnsi"/>
          <w:sz w:val="28"/>
          <w:szCs w:val="28"/>
        </w:rPr>
        <w:t xml:space="preserve"> </w:t>
      </w:r>
      <w:r w:rsidR="0089732D">
        <w:rPr>
          <w:rFonts w:ascii="Verdana" w:hAnsi="Verdana" w:cstheme="minorHAnsi"/>
          <w:sz w:val="28"/>
          <w:szCs w:val="28"/>
        </w:rPr>
        <w:t>février à 16 heure</w:t>
      </w:r>
      <w:r w:rsidR="00204A9A">
        <w:rPr>
          <w:rFonts w:ascii="Verdana" w:hAnsi="Verdana" w:cstheme="minorHAnsi"/>
          <w:sz w:val="28"/>
          <w:szCs w:val="28"/>
        </w:rPr>
        <w:t>s</w:t>
      </w:r>
      <w:r w:rsidR="00454133">
        <w:rPr>
          <w:rFonts w:ascii="Verdana" w:hAnsi="Verdana" w:cstheme="minorHAnsi"/>
          <w:sz w:val="28"/>
          <w:szCs w:val="28"/>
        </w:rPr>
        <w:t>.</w:t>
      </w:r>
    </w:p>
    <w:p w14:paraId="0ADDD67B" w14:textId="77777777" w:rsidR="001E6108" w:rsidRPr="00D07823" w:rsidRDefault="000B5A4C" w:rsidP="00A226F9">
      <w:pPr>
        <w:pStyle w:val="Titre3"/>
        <w:numPr>
          <w:ilvl w:val="0"/>
          <w:numId w:val="1"/>
        </w:numPr>
        <w:ind w:left="426"/>
      </w:pPr>
      <w:bookmarkStart w:id="17" w:name="_Toc50540933"/>
      <w:bookmarkEnd w:id="15"/>
      <w:r w:rsidRPr="00D07823">
        <w:t xml:space="preserve">Vendredi </w:t>
      </w:r>
      <w:r w:rsidR="00791746">
        <w:t>25 mars</w:t>
      </w:r>
      <w:r w:rsidR="00A226F9" w:rsidRPr="00D07823">
        <w:t xml:space="preserve"> </w:t>
      </w:r>
      <w:bookmarkEnd w:id="17"/>
      <w:r w:rsidR="00791746">
        <w:t>« </w:t>
      </w:r>
      <w:r w:rsidR="00712D8A">
        <w:t xml:space="preserve">Kotor, </w:t>
      </w:r>
      <w:r w:rsidR="00791746">
        <w:t>Split et Dubrovnik</w:t>
      </w:r>
      <w:r w:rsidR="00712D8A">
        <w:t> : Les Balkans au musée</w:t>
      </w:r>
      <w:r w:rsidR="00791746">
        <w:t> »</w:t>
      </w:r>
    </w:p>
    <w:p w14:paraId="7B79E94C" w14:textId="77777777" w:rsidR="00866322" w:rsidRPr="00712D8A" w:rsidRDefault="00317D09" w:rsidP="00866322">
      <w:pPr>
        <w:tabs>
          <w:tab w:val="left" w:pos="5561"/>
        </w:tabs>
        <w:spacing w:after="0"/>
        <w:rPr>
          <w:rFonts w:ascii="Verdana" w:hAnsi="Verdana"/>
          <w:sz w:val="28"/>
          <w:szCs w:val="28"/>
        </w:rPr>
      </w:pPr>
      <w:r w:rsidRPr="00257ED3">
        <w:rPr>
          <w:rFonts w:ascii="Verdana" w:hAnsi="Verdana" w:cstheme="minorHAnsi"/>
          <w:b/>
          <w:sz w:val="28"/>
          <w:szCs w:val="28"/>
        </w:rPr>
        <w:t>Description</w:t>
      </w:r>
      <w:r w:rsidR="00257ED3">
        <w:rPr>
          <w:rFonts w:ascii="Verdana" w:hAnsi="Verdana" w:cstheme="minorHAnsi"/>
          <w:b/>
          <w:sz w:val="28"/>
          <w:szCs w:val="28"/>
        </w:rPr>
        <w:t xml:space="preserve"> : </w:t>
      </w:r>
      <w:r w:rsidR="00712D8A" w:rsidRPr="00712D8A">
        <w:rPr>
          <w:rFonts w:ascii="Verdana" w:hAnsi="Verdana" w:cstheme="minorHAnsi"/>
          <w:sz w:val="28"/>
          <w:szCs w:val="28"/>
        </w:rPr>
        <w:t>Territoire européen méconnu, les Balkans constituent un cas d’espèce dans la muséologie mondiale. Cette conférence permettra aux participants d’en connaître un peu plus sur l’histoire, la géographie et l’art de trois villes emblématiques de la mer Adriatique : Kotor (Monténégro), Split et Dubrovnik (Croatie)</w:t>
      </w:r>
      <w:r w:rsidR="00A226F9" w:rsidRPr="00712D8A">
        <w:rPr>
          <w:rFonts w:ascii="Verdana" w:hAnsi="Verdana"/>
          <w:sz w:val="28"/>
          <w:szCs w:val="28"/>
        </w:rPr>
        <w:t>.</w:t>
      </w:r>
    </w:p>
    <w:p w14:paraId="0EF806CB" w14:textId="77777777" w:rsidR="00791746" w:rsidRDefault="00791746" w:rsidP="00866322">
      <w:pPr>
        <w:tabs>
          <w:tab w:val="left" w:pos="5561"/>
        </w:tabs>
        <w:spacing w:after="0"/>
        <w:rPr>
          <w:rFonts w:ascii="Verdana" w:hAnsi="Verdana" w:cstheme="minorHAnsi"/>
          <w:sz w:val="28"/>
          <w:szCs w:val="28"/>
        </w:rPr>
      </w:pPr>
      <w:r w:rsidRPr="00791746">
        <w:rPr>
          <w:rFonts w:ascii="Verdana" w:hAnsi="Verdana" w:cstheme="minorHAnsi"/>
          <w:b/>
          <w:sz w:val="28"/>
          <w:szCs w:val="28"/>
        </w:rPr>
        <w:t>Format</w:t>
      </w:r>
      <w:r>
        <w:rPr>
          <w:rFonts w:ascii="Verdana" w:hAnsi="Verdana" w:cstheme="minorHAnsi"/>
          <w:sz w:val="28"/>
          <w:szCs w:val="28"/>
        </w:rPr>
        <w:t> : En hybride (7 places en présentiel)</w:t>
      </w:r>
    </w:p>
    <w:p w14:paraId="5C2948BA" w14:textId="77777777" w:rsidR="00791746" w:rsidRPr="00866322" w:rsidRDefault="00791746" w:rsidP="00866322">
      <w:pPr>
        <w:tabs>
          <w:tab w:val="left" w:pos="5561"/>
        </w:tabs>
        <w:spacing w:after="0"/>
        <w:rPr>
          <w:rFonts w:ascii="Verdana" w:hAnsi="Verdana" w:cstheme="minorHAnsi"/>
          <w:sz w:val="28"/>
          <w:szCs w:val="28"/>
        </w:rPr>
      </w:pPr>
      <w:r w:rsidRPr="00791746">
        <w:rPr>
          <w:rFonts w:ascii="Verdana" w:hAnsi="Verdana" w:cstheme="minorHAnsi"/>
          <w:b/>
          <w:sz w:val="28"/>
          <w:szCs w:val="28"/>
        </w:rPr>
        <w:t>Coût</w:t>
      </w:r>
      <w:r>
        <w:rPr>
          <w:rFonts w:ascii="Verdana" w:hAnsi="Verdana" w:cstheme="minorHAnsi"/>
          <w:sz w:val="28"/>
          <w:szCs w:val="28"/>
        </w:rPr>
        <w:t> : 5$</w:t>
      </w:r>
    </w:p>
    <w:p w14:paraId="36D7DD24" w14:textId="77777777" w:rsidR="000B5A4C" w:rsidRPr="00D07823" w:rsidRDefault="001E6108" w:rsidP="000B5A4C">
      <w:pPr>
        <w:tabs>
          <w:tab w:val="left" w:pos="5561"/>
        </w:tabs>
        <w:spacing w:after="0"/>
        <w:rPr>
          <w:rFonts w:ascii="Verdana" w:hAnsi="Verdana" w:cstheme="minorHAnsi"/>
          <w:sz w:val="28"/>
          <w:szCs w:val="28"/>
        </w:rPr>
      </w:pPr>
      <w:r w:rsidRPr="00D07823">
        <w:rPr>
          <w:rFonts w:ascii="Verdana" w:hAnsi="Verdana" w:cstheme="minorHAnsi"/>
          <w:b/>
          <w:sz w:val="28"/>
          <w:szCs w:val="28"/>
        </w:rPr>
        <w:lastRenderedPageBreak/>
        <w:t>Date limite d’inscription :</w:t>
      </w:r>
      <w:r w:rsidRPr="00D07823">
        <w:rPr>
          <w:rFonts w:ascii="Verdana" w:hAnsi="Verdana" w:cstheme="minorHAnsi"/>
          <w:sz w:val="28"/>
          <w:szCs w:val="28"/>
        </w:rPr>
        <w:t xml:space="preserve"> </w:t>
      </w:r>
      <w:r w:rsidR="000B5A4C" w:rsidRPr="00D07823">
        <w:rPr>
          <w:rFonts w:ascii="Verdana" w:hAnsi="Verdana" w:cstheme="minorHAnsi"/>
          <w:sz w:val="28"/>
          <w:szCs w:val="28"/>
        </w:rPr>
        <w:t>Vendredi 1</w:t>
      </w:r>
      <w:r w:rsidR="00791746">
        <w:rPr>
          <w:rFonts w:ascii="Verdana" w:hAnsi="Verdana" w:cstheme="minorHAnsi"/>
          <w:sz w:val="28"/>
          <w:szCs w:val="28"/>
        </w:rPr>
        <w:t>8</w:t>
      </w:r>
      <w:r w:rsidR="00A226F9">
        <w:rPr>
          <w:rFonts w:ascii="Verdana" w:hAnsi="Verdana" w:cstheme="minorHAnsi"/>
          <w:sz w:val="28"/>
          <w:szCs w:val="28"/>
        </w:rPr>
        <w:t xml:space="preserve"> </w:t>
      </w:r>
      <w:r w:rsidR="00791746">
        <w:rPr>
          <w:rFonts w:ascii="Verdana" w:hAnsi="Verdana" w:cstheme="minorHAnsi"/>
          <w:sz w:val="28"/>
          <w:szCs w:val="28"/>
        </w:rPr>
        <w:t>mars à 16 heure</w:t>
      </w:r>
      <w:r w:rsidR="00204A9A">
        <w:rPr>
          <w:rFonts w:ascii="Verdana" w:hAnsi="Verdana" w:cstheme="minorHAnsi"/>
          <w:sz w:val="28"/>
          <w:szCs w:val="28"/>
        </w:rPr>
        <w:t>s</w:t>
      </w:r>
      <w:r w:rsidR="00A87DE1" w:rsidRPr="00D07823">
        <w:rPr>
          <w:rFonts w:ascii="Verdana" w:hAnsi="Verdana" w:cstheme="minorHAnsi"/>
          <w:sz w:val="28"/>
          <w:szCs w:val="28"/>
        </w:rPr>
        <w:t>.</w:t>
      </w:r>
    </w:p>
    <w:p w14:paraId="124B7231" w14:textId="77777777" w:rsidR="001E6108" w:rsidRPr="00D07823" w:rsidRDefault="001E6108" w:rsidP="001E6108">
      <w:pPr>
        <w:tabs>
          <w:tab w:val="left" w:pos="5561"/>
        </w:tabs>
        <w:spacing w:after="0"/>
        <w:rPr>
          <w:rFonts w:ascii="Verdana" w:hAnsi="Verdana" w:cstheme="minorHAnsi"/>
          <w:sz w:val="28"/>
          <w:szCs w:val="28"/>
        </w:rPr>
      </w:pPr>
      <w:bookmarkStart w:id="18" w:name="_Hlk58335289"/>
      <w:r w:rsidRPr="00D07823">
        <w:rPr>
          <w:rFonts w:ascii="Verdana" w:hAnsi="Verdana" w:cstheme="minorHAnsi"/>
          <w:sz w:val="28"/>
          <w:szCs w:val="28"/>
        </w:rPr>
        <w:t>La participation de 1</w:t>
      </w:r>
      <w:r w:rsidR="004F102C" w:rsidRPr="00D07823">
        <w:rPr>
          <w:rFonts w:ascii="Verdana" w:hAnsi="Verdana" w:cstheme="minorHAnsi"/>
          <w:sz w:val="28"/>
          <w:szCs w:val="28"/>
        </w:rPr>
        <w:t>2</w:t>
      </w:r>
      <w:r w:rsidRPr="00D07823">
        <w:rPr>
          <w:rFonts w:ascii="Verdana" w:hAnsi="Verdana" w:cstheme="minorHAnsi"/>
          <w:sz w:val="28"/>
          <w:szCs w:val="28"/>
        </w:rPr>
        <w:t xml:space="preserve"> personnes minimum est requise pour la tenue des conférences</w:t>
      </w:r>
      <w:bookmarkEnd w:id="18"/>
      <w:r w:rsidRPr="00D07823">
        <w:rPr>
          <w:rFonts w:ascii="Verdana" w:hAnsi="Verdana" w:cstheme="minorHAnsi"/>
          <w:sz w:val="28"/>
          <w:szCs w:val="28"/>
        </w:rPr>
        <w:t>.</w:t>
      </w:r>
      <w:r w:rsidR="004E6D14">
        <w:rPr>
          <w:rFonts w:ascii="Verdana" w:hAnsi="Verdana" w:cstheme="minorHAnsi"/>
          <w:sz w:val="28"/>
          <w:szCs w:val="28"/>
        </w:rPr>
        <w:t xml:space="preserve"> Maximum 30 personnes.</w:t>
      </w:r>
    </w:p>
    <w:p w14:paraId="7368798B" w14:textId="77777777" w:rsidR="0068736D" w:rsidRPr="00D07823" w:rsidRDefault="0068736D" w:rsidP="001E6108">
      <w:pPr>
        <w:tabs>
          <w:tab w:val="left" w:pos="5561"/>
        </w:tabs>
        <w:spacing w:after="0"/>
        <w:rPr>
          <w:rFonts w:ascii="Verdana" w:hAnsi="Verdana" w:cstheme="minorHAnsi"/>
          <w:sz w:val="28"/>
          <w:szCs w:val="28"/>
        </w:rPr>
      </w:pPr>
    </w:p>
    <w:p w14:paraId="0A0BCF19" w14:textId="77777777" w:rsidR="00F10860" w:rsidRPr="00D07823" w:rsidRDefault="00F10860" w:rsidP="00DE0A1A">
      <w:pPr>
        <w:pStyle w:val="Titre2"/>
      </w:pPr>
      <w:r w:rsidRPr="00D07823">
        <w:t>Conférence sur la nutrition</w:t>
      </w:r>
      <w:r w:rsidR="000815A6">
        <w:t xml:space="preserve"> « Le poids sous toutes ses coutures »</w:t>
      </w:r>
    </w:p>
    <w:p w14:paraId="0214A077" w14:textId="77777777" w:rsidR="00F10860" w:rsidRPr="00D07823" w:rsidRDefault="00F10860" w:rsidP="00F10860">
      <w:pPr>
        <w:tabs>
          <w:tab w:val="left" w:pos="5561"/>
        </w:tabs>
        <w:spacing w:after="0"/>
        <w:rPr>
          <w:rFonts w:ascii="Verdana" w:hAnsi="Verdana" w:cstheme="minorHAnsi"/>
          <w:sz w:val="28"/>
          <w:szCs w:val="28"/>
        </w:rPr>
      </w:pPr>
      <w:r w:rsidRPr="00D07823">
        <w:rPr>
          <w:rFonts w:ascii="Verdana" w:hAnsi="Verdana" w:cstheme="minorHAnsi"/>
          <w:b/>
          <w:sz w:val="28"/>
          <w:szCs w:val="28"/>
        </w:rPr>
        <w:t xml:space="preserve">Date : </w:t>
      </w:r>
      <w:r w:rsidR="00A226F9">
        <w:rPr>
          <w:rFonts w:ascii="Verdana" w:hAnsi="Verdana" w:cstheme="minorHAnsi"/>
          <w:sz w:val="28"/>
          <w:szCs w:val="28"/>
        </w:rPr>
        <w:t>Le vendredi</w:t>
      </w:r>
      <w:r w:rsidR="00AA2570">
        <w:rPr>
          <w:rFonts w:ascii="Verdana" w:hAnsi="Verdana" w:cstheme="minorHAnsi"/>
          <w:sz w:val="28"/>
          <w:szCs w:val="28"/>
        </w:rPr>
        <w:t xml:space="preserve"> 11</w:t>
      </w:r>
      <w:r w:rsidR="00A226F9">
        <w:rPr>
          <w:rFonts w:ascii="Verdana" w:hAnsi="Verdana" w:cstheme="minorHAnsi"/>
          <w:sz w:val="28"/>
          <w:szCs w:val="28"/>
        </w:rPr>
        <w:t xml:space="preserve"> </w:t>
      </w:r>
      <w:r w:rsidR="00AA2570">
        <w:rPr>
          <w:rFonts w:ascii="Verdana" w:hAnsi="Verdana" w:cstheme="minorHAnsi"/>
          <w:sz w:val="28"/>
          <w:szCs w:val="28"/>
        </w:rPr>
        <w:t>mars 2022</w:t>
      </w:r>
      <w:r w:rsidRPr="00D07823">
        <w:rPr>
          <w:rFonts w:ascii="Verdana" w:hAnsi="Verdana" w:cstheme="minorHAnsi"/>
          <w:sz w:val="28"/>
          <w:szCs w:val="28"/>
        </w:rPr>
        <w:t>, de 10h à 11h30</w:t>
      </w:r>
    </w:p>
    <w:p w14:paraId="6C5CB96A" w14:textId="7733B808" w:rsidR="00F10860" w:rsidRPr="00D07823" w:rsidRDefault="00F10860" w:rsidP="00F10860">
      <w:pPr>
        <w:tabs>
          <w:tab w:val="left" w:pos="5561"/>
        </w:tabs>
        <w:spacing w:after="0"/>
        <w:rPr>
          <w:rFonts w:ascii="Verdana" w:hAnsi="Verdana"/>
          <w:sz w:val="28"/>
          <w:szCs w:val="28"/>
        </w:rPr>
      </w:pPr>
      <w:r w:rsidRPr="00D07823">
        <w:rPr>
          <w:rFonts w:ascii="Verdana" w:hAnsi="Verdana" w:cstheme="minorHAnsi"/>
          <w:b/>
          <w:sz w:val="28"/>
          <w:szCs w:val="28"/>
        </w:rPr>
        <w:t>Animatrice :</w:t>
      </w:r>
      <w:r w:rsidRPr="00D07823">
        <w:rPr>
          <w:rFonts w:ascii="Verdana" w:hAnsi="Verdana" w:cstheme="minorHAnsi"/>
          <w:sz w:val="28"/>
          <w:szCs w:val="28"/>
        </w:rPr>
        <w:t xml:space="preserve"> </w:t>
      </w:r>
      <w:r w:rsidR="000061D0">
        <w:rPr>
          <w:rFonts w:ascii="Verdana" w:hAnsi="Verdana" w:cstheme="minorHAnsi"/>
          <w:bCs/>
          <w:sz w:val="28"/>
          <w:szCs w:val="28"/>
        </w:rPr>
        <w:t>Christine Blais</w:t>
      </w:r>
      <w:r w:rsidRPr="00D07823">
        <w:rPr>
          <w:rFonts w:ascii="Verdana" w:hAnsi="Verdana" w:cstheme="minorHAnsi"/>
          <w:bCs/>
          <w:sz w:val="28"/>
          <w:szCs w:val="28"/>
        </w:rPr>
        <w:t xml:space="preserve">, </w:t>
      </w:r>
      <w:proofErr w:type="spellStart"/>
      <w:r w:rsidRPr="00D07823">
        <w:rPr>
          <w:rFonts w:ascii="Verdana" w:hAnsi="Verdana" w:cstheme="minorHAnsi"/>
          <w:bCs/>
          <w:sz w:val="28"/>
          <w:szCs w:val="28"/>
        </w:rPr>
        <w:t>Dt.P</w:t>
      </w:r>
      <w:proofErr w:type="spellEnd"/>
      <w:r w:rsidRPr="00D07823">
        <w:rPr>
          <w:rFonts w:ascii="Verdana" w:hAnsi="Verdana" w:cstheme="minorHAnsi"/>
          <w:bCs/>
          <w:sz w:val="28"/>
          <w:szCs w:val="28"/>
        </w:rPr>
        <w:t>.</w:t>
      </w:r>
      <w:r w:rsidRPr="00D07823">
        <w:rPr>
          <w:rFonts w:ascii="Verdana" w:hAnsi="Verdana" w:cstheme="minorHAnsi"/>
          <w:bCs/>
          <w:iCs/>
          <w:sz w:val="28"/>
          <w:szCs w:val="28"/>
        </w:rPr>
        <w:t xml:space="preserve"> B.Sc., Nutrition </w:t>
      </w:r>
      <w:r w:rsidRPr="00D07823">
        <w:rPr>
          <w:rFonts w:ascii="Verdana" w:hAnsi="Verdana" w:cstheme="minorHAnsi"/>
          <w:sz w:val="28"/>
          <w:szCs w:val="28"/>
        </w:rPr>
        <w:t xml:space="preserve">| </w:t>
      </w:r>
      <w:r w:rsidRPr="00D07823">
        <w:rPr>
          <w:rFonts w:ascii="Verdana" w:hAnsi="Verdana" w:cstheme="minorHAnsi"/>
          <w:bCs/>
          <w:sz w:val="28"/>
          <w:szCs w:val="28"/>
        </w:rPr>
        <w:t>Agente de développement</w:t>
      </w:r>
      <w:r w:rsidRPr="00D07823">
        <w:rPr>
          <w:rFonts w:ascii="Verdana" w:hAnsi="Verdana" w:cstheme="minorHAnsi"/>
          <w:sz w:val="28"/>
          <w:szCs w:val="28"/>
        </w:rPr>
        <w:t>, Groupe Promo-Santé Laval</w:t>
      </w:r>
      <w:r w:rsidRPr="00D07823">
        <w:rPr>
          <w:rFonts w:ascii="Verdana" w:hAnsi="Verdana"/>
          <w:sz w:val="28"/>
          <w:szCs w:val="28"/>
        </w:rPr>
        <w:t xml:space="preserve"> </w:t>
      </w:r>
    </w:p>
    <w:p w14:paraId="3C41FC97" w14:textId="77777777" w:rsidR="00A226F9" w:rsidRDefault="00A226F9" w:rsidP="00F10860">
      <w:pPr>
        <w:tabs>
          <w:tab w:val="left" w:pos="5561"/>
        </w:tabs>
        <w:spacing w:after="0"/>
        <w:rPr>
          <w:rFonts w:ascii="Verdana" w:hAnsi="Verdana" w:cstheme="minorHAnsi"/>
          <w:sz w:val="28"/>
          <w:szCs w:val="28"/>
        </w:rPr>
      </w:pPr>
      <w:r>
        <w:rPr>
          <w:rFonts w:ascii="Verdana" w:hAnsi="Verdana" w:cstheme="minorHAnsi"/>
          <w:b/>
          <w:sz w:val="28"/>
          <w:szCs w:val="28"/>
        </w:rPr>
        <w:t>Description :</w:t>
      </w:r>
      <w:r>
        <w:rPr>
          <w:rFonts w:ascii="Verdana" w:hAnsi="Verdana" w:cstheme="minorHAnsi"/>
          <w:sz w:val="28"/>
          <w:szCs w:val="28"/>
        </w:rPr>
        <w:t xml:space="preserve"> </w:t>
      </w:r>
      <w:r w:rsidR="000815A6" w:rsidRPr="000815A6">
        <w:rPr>
          <w:rFonts w:ascii="Verdana" w:hAnsi="Verdana" w:cstheme="minorHAnsi"/>
          <w:sz w:val="28"/>
          <w:szCs w:val="28"/>
        </w:rPr>
        <w:t>Dans cette conférence, vous en apprendrez plus sur les plus récentes connaissances sur la science entourant le poids. Qu’est-ce qui l’influence? Avons-nous réellement le contrôle sur celui-ci? Quel est le lien entre le poids et la santé globale? La nutritionniste du Groupe Promo-Santé Laval vous aidera à y voir plus clair et vous introduira au monde de l’alimentation intuitive à travers une vision plus positive de la nutrition et de la relation à son corps.</w:t>
      </w:r>
    </w:p>
    <w:p w14:paraId="4A83F89C" w14:textId="77777777" w:rsidR="00AA2570" w:rsidRDefault="00AA2570" w:rsidP="00F10860">
      <w:pPr>
        <w:tabs>
          <w:tab w:val="left" w:pos="5561"/>
        </w:tabs>
        <w:spacing w:after="0"/>
        <w:rPr>
          <w:rFonts w:ascii="Verdana" w:hAnsi="Verdana" w:cstheme="minorHAnsi"/>
          <w:sz w:val="28"/>
          <w:szCs w:val="28"/>
        </w:rPr>
      </w:pPr>
      <w:r w:rsidRPr="00AA2570">
        <w:rPr>
          <w:rFonts w:ascii="Verdana" w:hAnsi="Verdana" w:cstheme="minorHAnsi"/>
          <w:b/>
          <w:sz w:val="28"/>
          <w:szCs w:val="28"/>
        </w:rPr>
        <w:t>Format</w:t>
      </w:r>
      <w:r>
        <w:rPr>
          <w:rFonts w:ascii="Verdana" w:hAnsi="Verdana" w:cstheme="minorHAnsi"/>
          <w:sz w:val="28"/>
          <w:szCs w:val="28"/>
        </w:rPr>
        <w:t> : En hybride (7 places en présentiel)</w:t>
      </w:r>
    </w:p>
    <w:p w14:paraId="43E544A6" w14:textId="77777777" w:rsidR="00AA2570" w:rsidRPr="00A226F9" w:rsidRDefault="00AA2570" w:rsidP="00F10860">
      <w:pPr>
        <w:tabs>
          <w:tab w:val="left" w:pos="5561"/>
        </w:tabs>
        <w:spacing w:after="0"/>
        <w:rPr>
          <w:rFonts w:ascii="Verdana" w:hAnsi="Verdana" w:cstheme="minorHAnsi"/>
          <w:sz w:val="28"/>
          <w:szCs w:val="28"/>
        </w:rPr>
      </w:pPr>
      <w:r w:rsidRPr="00AA2570">
        <w:rPr>
          <w:rFonts w:ascii="Verdana" w:hAnsi="Verdana" w:cstheme="minorHAnsi"/>
          <w:b/>
          <w:sz w:val="28"/>
          <w:szCs w:val="28"/>
        </w:rPr>
        <w:t>Coût</w:t>
      </w:r>
      <w:r>
        <w:rPr>
          <w:rFonts w:ascii="Verdana" w:hAnsi="Verdana" w:cstheme="minorHAnsi"/>
          <w:sz w:val="28"/>
          <w:szCs w:val="28"/>
        </w:rPr>
        <w:t> : 5$</w:t>
      </w:r>
    </w:p>
    <w:p w14:paraId="4D877530" w14:textId="77777777" w:rsidR="00F10860" w:rsidRPr="00D07823" w:rsidRDefault="00F10860" w:rsidP="00F10860">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631FE4" w:rsidRPr="00D07823">
        <w:rPr>
          <w:rFonts w:ascii="Verdana" w:hAnsi="Verdana" w:cstheme="minorHAnsi"/>
          <w:sz w:val="28"/>
          <w:szCs w:val="28"/>
        </w:rPr>
        <w:t xml:space="preserve">Vendredi </w:t>
      </w:r>
      <w:r w:rsidR="00AA2570">
        <w:rPr>
          <w:rFonts w:ascii="Verdana" w:hAnsi="Verdana" w:cstheme="minorHAnsi"/>
          <w:sz w:val="28"/>
          <w:szCs w:val="28"/>
        </w:rPr>
        <w:t>4</w:t>
      </w:r>
      <w:r w:rsidR="00A87DE1">
        <w:rPr>
          <w:rFonts w:ascii="Verdana" w:hAnsi="Verdana" w:cstheme="minorHAnsi"/>
          <w:sz w:val="28"/>
          <w:szCs w:val="28"/>
        </w:rPr>
        <w:t xml:space="preserve"> </w:t>
      </w:r>
      <w:r w:rsidR="00AA2570">
        <w:rPr>
          <w:rFonts w:ascii="Verdana" w:hAnsi="Verdana" w:cstheme="minorHAnsi"/>
          <w:sz w:val="28"/>
          <w:szCs w:val="28"/>
        </w:rPr>
        <w:t>mars à 16 heure</w:t>
      </w:r>
      <w:r w:rsidR="00204A9A">
        <w:rPr>
          <w:rFonts w:ascii="Verdana" w:hAnsi="Verdana" w:cstheme="minorHAnsi"/>
          <w:sz w:val="28"/>
          <w:szCs w:val="28"/>
        </w:rPr>
        <w:t>s</w:t>
      </w:r>
      <w:r w:rsidR="00317D09">
        <w:rPr>
          <w:rFonts w:ascii="Verdana" w:hAnsi="Verdana" w:cstheme="minorHAnsi"/>
          <w:sz w:val="28"/>
          <w:szCs w:val="28"/>
        </w:rPr>
        <w:t>.</w:t>
      </w:r>
    </w:p>
    <w:p w14:paraId="60A786F4" w14:textId="77777777" w:rsidR="00F10860" w:rsidRPr="00D07823" w:rsidRDefault="00F10860" w:rsidP="00F10860">
      <w:pPr>
        <w:tabs>
          <w:tab w:val="left" w:pos="5561"/>
        </w:tabs>
        <w:spacing w:after="0"/>
        <w:rPr>
          <w:rFonts w:ascii="Verdana" w:hAnsi="Verdana" w:cstheme="minorHAnsi"/>
          <w:sz w:val="28"/>
          <w:szCs w:val="28"/>
        </w:rPr>
      </w:pPr>
      <w:r w:rsidRPr="00D07823">
        <w:rPr>
          <w:rFonts w:ascii="Verdana" w:hAnsi="Verdana" w:cstheme="minorHAnsi"/>
          <w:sz w:val="28"/>
          <w:szCs w:val="28"/>
        </w:rPr>
        <w:t>La participation de 1</w:t>
      </w:r>
      <w:r w:rsidR="00F64B86" w:rsidRPr="00D07823">
        <w:rPr>
          <w:rFonts w:ascii="Verdana" w:hAnsi="Verdana" w:cstheme="minorHAnsi"/>
          <w:sz w:val="28"/>
          <w:szCs w:val="28"/>
        </w:rPr>
        <w:t>2</w:t>
      </w:r>
      <w:r w:rsidRPr="00D07823">
        <w:rPr>
          <w:rFonts w:ascii="Verdana" w:hAnsi="Verdana" w:cstheme="minorHAnsi"/>
          <w:sz w:val="28"/>
          <w:szCs w:val="28"/>
        </w:rPr>
        <w:t xml:space="preserve"> personnes minimum est requise pour la tenue des conférences.</w:t>
      </w:r>
      <w:r w:rsidR="004E6D14">
        <w:rPr>
          <w:rFonts w:ascii="Verdana" w:hAnsi="Verdana" w:cstheme="minorHAnsi"/>
          <w:sz w:val="28"/>
          <w:szCs w:val="28"/>
        </w:rPr>
        <w:t xml:space="preserve"> Maximum 30 personnes.</w:t>
      </w:r>
    </w:p>
    <w:p w14:paraId="15F13AA6" w14:textId="77777777" w:rsidR="00554D40" w:rsidRDefault="00554D40">
      <w:pPr>
        <w:spacing w:after="160" w:line="259" w:lineRule="auto"/>
        <w:rPr>
          <w:rFonts w:ascii="Verdana" w:eastAsiaTheme="majorEastAsia" w:hAnsi="Verdana" w:cstheme="majorBidi"/>
          <w:b/>
          <w:bCs/>
          <w:color w:val="FFFFFF" w:themeColor="background1"/>
          <w:sz w:val="36"/>
          <w:szCs w:val="32"/>
        </w:rPr>
      </w:pPr>
      <w:bookmarkStart w:id="19" w:name="_Toc50540936"/>
    </w:p>
    <w:bookmarkEnd w:id="16"/>
    <w:bookmarkEnd w:id="19"/>
    <w:p w14:paraId="77DB95CA" w14:textId="77777777" w:rsidR="001E6108" w:rsidRPr="00D07823" w:rsidRDefault="001E6108" w:rsidP="001E6108">
      <w:pPr>
        <w:spacing w:after="0"/>
        <w:rPr>
          <w:rFonts w:ascii="Verdana" w:hAnsi="Verdana" w:cstheme="minorHAnsi"/>
          <w:sz w:val="28"/>
          <w:szCs w:val="28"/>
        </w:rPr>
      </w:pPr>
    </w:p>
    <w:p w14:paraId="3E0E60E4" w14:textId="77777777" w:rsidR="001E6108" w:rsidRPr="00D07823" w:rsidRDefault="001E6108" w:rsidP="001E6108">
      <w:pPr>
        <w:spacing w:after="0"/>
        <w:rPr>
          <w:rFonts w:ascii="Verdana" w:hAnsi="Verdana" w:cstheme="minorHAnsi"/>
          <w:sz w:val="28"/>
          <w:szCs w:val="28"/>
        </w:rPr>
      </w:pPr>
      <w:r w:rsidRPr="00D07823">
        <w:rPr>
          <w:rFonts w:ascii="Verdana" w:hAnsi="Verdana" w:cstheme="minorHAnsi"/>
          <w:sz w:val="28"/>
          <w:szCs w:val="28"/>
        </w:rPr>
        <w:t>L’équipe du RAAMM, à votre service!</w:t>
      </w:r>
    </w:p>
    <w:p w14:paraId="48A7E411" w14:textId="77777777" w:rsidR="001E6108" w:rsidRDefault="001E6108" w:rsidP="001E6108">
      <w:pPr>
        <w:spacing w:after="0"/>
        <w:rPr>
          <w:rFonts w:ascii="Verdana" w:hAnsi="Verdana" w:cstheme="minorHAnsi"/>
          <w:sz w:val="28"/>
          <w:szCs w:val="28"/>
        </w:rPr>
      </w:pPr>
    </w:p>
    <w:p w14:paraId="6BE546D3" w14:textId="77777777" w:rsidR="00554D40" w:rsidRPr="00D07823" w:rsidRDefault="00554D40" w:rsidP="001E6108">
      <w:pPr>
        <w:spacing w:after="0"/>
        <w:rPr>
          <w:rFonts w:ascii="Verdana" w:hAnsi="Verdana" w:cstheme="minorHAnsi"/>
          <w:sz w:val="28"/>
          <w:szCs w:val="28"/>
        </w:rPr>
      </w:pPr>
    </w:p>
    <w:p w14:paraId="55DB0702" w14:textId="77777777" w:rsidR="001E6108" w:rsidRPr="00D07823" w:rsidRDefault="001E6108" w:rsidP="001E6108">
      <w:pPr>
        <w:spacing w:after="0"/>
        <w:rPr>
          <w:rFonts w:ascii="Verdana" w:hAnsi="Verdana" w:cstheme="minorHAnsi"/>
          <w:sz w:val="28"/>
          <w:szCs w:val="28"/>
          <w:lang w:eastAsia="fr-CA"/>
        </w:rPr>
      </w:pPr>
      <w:r w:rsidRPr="00D07823">
        <w:rPr>
          <w:rFonts w:ascii="Verdana" w:hAnsi="Verdana" w:cstheme="minorHAnsi"/>
          <w:noProof/>
          <w:sz w:val="28"/>
          <w:szCs w:val="28"/>
          <w:lang w:eastAsia="fr-CA"/>
        </w:rPr>
        <w:drawing>
          <wp:anchor distT="0" distB="0" distL="114300" distR="114300" simplePos="0" relativeHeight="251660288" behindDoc="0" locked="0" layoutInCell="1" allowOverlap="1" wp14:anchorId="05EA2492" wp14:editId="0289B03D">
            <wp:simplePos x="0" y="0"/>
            <wp:positionH relativeFrom="column">
              <wp:posOffset>2275840</wp:posOffset>
            </wp:positionH>
            <wp:positionV relativeFrom="paragraph">
              <wp:posOffset>-635</wp:posOffset>
            </wp:positionV>
            <wp:extent cx="1123950" cy="929640"/>
            <wp:effectExtent l="0" t="0" r="0" b="3810"/>
            <wp:wrapSquare wrapText="bothSides"/>
            <wp:docPr id="4" name="Image 4" descr="Logo de Centraide du Grand Montré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entraide 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929640"/>
                    </a:xfrm>
                    <a:prstGeom prst="rect">
                      <a:avLst/>
                    </a:prstGeom>
                    <a:noFill/>
                  </pic:spPr>
                </pic:pic>
              </a:graphicData>
            </a:graphic>
            <wp14:sizeRelH relativeFrom="margin">
              <wp14:pctWidth>0</wp14:pctWidth>
            </wp14:sizeRelH>
            <wp14:sizeRelV relativeFrom="margin">
              <wp14:pctHeight>0</wp14:pctHeight>
            </wp14:sizeRelV>
          </wp:anchor>
        </w:drawing>
      </w:r>
      <w:r w:rsidRPr="00D07823">
        <w:rPr>
          <w:rFonts w:ascii="Verdana" w:hAnsi="Verdana" w:cstheme="minorHAnsi"/>
          <w:noProof/>
          <w:sz w:val="28"/>
          <w:szCs w:val="28"/>
          <w:lang w:eastAsia="fr-CA"/>
        </w:rPr>
        <w:drawing>
          <wp:inline distT="0" distB="0" distL="0" distR="0" wp14:anchorId="773AB44D" wp14:editId="2223EB42">
            <wp:extent cx="1964263" cy="1009650"/>
            <wp:effectExtent l="0" t="0" r="0" b="0"/>
            <wp:docPr id="5" name="Image 5" descr="Logo du Secrétariat à l'action communautaire autonome et aux initiatives so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CAI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8819" cy="1022272"/>
                    </a:xfrm>
                    <a:prstGeom prst="rect">
                      <a:avLst/>
                    </a:prstGeom>
                  </pic:spPr>
                </pic:pic>
              </a:graphicData>
            </a:graphic>
          </wp:inline>
        </w:drawing>
      </w:r>
    </w:p>
    <w:p w14:paraId="4EA8C964" w14:textId="77777777" w:rsidR="001E6108" w:rsidRPr="00D07823" w:rsidRDefault="001E6108" w:rsidP="001E6108">
      <w:pPr>
        <w:spacing w:after="0"/>
        <w:rPr>
          <w:rFonts w:ascii="Verdana" w:hAnsi="Verdana" w:cstheme="minorHAnsi"/>
          <w:sz w:val="28"/>
          <w:szCs w:val="28"/>
          <w:lang w:eastAsia="fr-CA"/>
        </w:rPr>
      </w:pPr>
      <w:r w:rsidRPr="00D07823">
        <w:rPr>
          <w:rFonts w:ascii="Verdana" w:hAnsi="Verdana" w:cstheme="minorHAnsi"/>
          <w:sz w:val="28"/>
          <w:szCs w:val="28"/>
          <w:lang w:eastAsia="fr-CA"/>
        </w:rPr>
        <w:t xml:space="preserve">Le RAAMM est financé par le Secrétariat à l’Action communautaire et aux initiatives sociales (SACAIS) et Centraide du Grand Montréal.  </w:t>
      </w:r>
    </w:p>
    <w:sectPr w:rsidR="001E6108" w:rsidRPr="00D07823" w:rsidSect="00554D40">
      <w:footerReference w:type="default" r:id="rId13"/>
      <w:pgSz w:w="12240" w:h="15840"/>
      <w:pgMar w:top="1560" w:right="1041" w:bottom="1135"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44AC1" w14:textId="77777777" w:rsidR="00487BC2" w:rsidRDefault="00C04ADE">
      <w:pPr>
        <w:spacing w:after="0" w:line="240" w:lineRule="auto"/>
      </w:pPr>
      <w:r>
        <w:separator/>
      </w:r>
    </w:p>
  </w:endnote>
  <w:endnote w:type="continuationSeparator" w:id="0">
    <w:p w14:paraId="42961BE9" w14:textId="77777777" w:rsidR="00487BC2" w:rsidRDefault="00C04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4022568"/>
      <w:docPartObj>
        <w:docPartGallery w:val="Page Numbers (Bottom of Page)"/>
        <w:docPartUnique/>
      </w:docPartObj>
    </w:sdtPr>
    <w:sdtEndPr/>
    <w:sdtContent>
      <w:p w14:paraId="5116D0D2" w14:textId="77777777" w:rsidR="0063155D" w:rsidRDefault="00470404">
        <w:pPr>
          <w:pStyle w:val="Pieddepage"/>
        </w:pPr>
        <w:r>
          <w:rPr>
            <w:noProof/>
            <w:lang w:eastAsia="fr-CA"/>
          </w:rPr>
          <mc:AlternateContent>
            <mc:Choice Requires="wps">
              <w:drawing>
                <wp:anchor distT="0" distB="0" distL="114300" distR="114300" simplePos="0" relativeHeight="251659264" behindDoc="0" locked="0" layoutInCell="1" allowOverlap="1" wp14:anchorId="13986A14" wp14:editId="592A490C">
                  <wp:simplePos x="0" y="0"/>
                  <wp:positionH relativeFrom="rightMargin">
                    <wp:posOffset>-202565</wp:posOffset>
                  </wp:positionH>
                  <wp:positionV relativeFrom="bottomMargin">
                    <wp:posOffset>-60457</wp:posOffset>
                  </wp:positionV>
                  <wp:extent cx="678287" cy="895350"/>
                  <wp:effectExtent l="0" t="0" r="7620" b="0"/>
                  <wp:wrapNone/>
                  <wp:docPr id="58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287"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14:paraId="46412BA6" w14:textId="77777777" w:rsidR="0063155D" w:rsidRDefault="00470404">
                                      <w:pPr>
                                        <w:jc w:val="center"/>
                                        <w:rPr>
                                          <w:rFonts w:asciiTheme="majorHAnsi" w:eastAsiaTheme="majorEastAsia" w:hAnsiTheme="majorHAnsi" w:cstheme="majorBidi"/>
                                          <w:sz w:val="48"/>
                                          <w:szCs w:val="48"/>
                                        </w:rPr>
                                      </w:pPr>
                                      <w:r w:rsidRPr="003559BD">
                                        <w:rPr>
                                          <w:rFonts w:ascii="Verdana" w:eastAsiaTheme="minorEastAsia" w:hAnsi="Verdana"/>
                                          <w:sz w:val="36"/>
                                          <w:szCs w:val="36"/>
                                        </w:rPr>
                                        <w:fldChar w:fldCharType="begin"/>
                                      </w:r>
                                      <w:r w:rsidRPr="003559BD">
                                        <w:rPr>
                                          <w:rFonts w:ascii="Verdana" w:hAnsi="Verdana"/>
                                          <w:sz w:val="36"/>
                                          <w:szCs w:val="36"/>
                                        </w:rPr>
                                        <w:instrText>PAGE   \* MERGEFORMAT</w:instrText>
                                      </w:r>
                                      <w:r w:rsidRPr="003559BD">
                                        <w:rPr>
                                          <w:rFonts w:ascii="Verdana" w:eastAsiaTheme="minorEastAsia" w:hAnsi="Verdana"/>
                                          <w:sz w:val="36"/>
                                          <w:szCs w:val="36"/>
                                        </w:rPr>
                                        <w:fldChar w:fldCharType="separate"/>
                                      </w:r>
                                      <w:r w:rsidRPr="00CA7B57">
                                        <w:rPr>
                                          <w:rFonts w:ascii="Verdana" w:eastAsiaTheme="majorEastAsia" w:hAnsi="Verdana" w:cstheme="majorBidi"/>
                                          <w:noProof/>
                                          <w:sz w:val="36"/>
                                          <w:szCs w:val="36"/>
                                          <w:lang w:val="fr-FR"/>
                                        </w:rPr>
                                        <w:t>4</w:t>
                                      </w:r>
                                      <w:r w:rsidRPr="003559BD">
                                        <w:rPr>
                                          <w:rFonts w:ascii="Verdana" w:eastAsiaTheme="majorEastAsia" w:hAnsi="Verdana" w:cstheme="majorBidi"/>
                                          <w:sz w:val="36"/>
                                          <w:szCs w:val="3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86A14" id="Rectangle 11" o:spid="_x0000_s1026" style="position:absolute;margin-left:-15.95pt;margin-top:-4.75pt;width:53.4pt;height:7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" stroked="f">
                  <v:textbo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14:paraId="46412BA6" w14:textId="77777777" w:rsidR="0063155D" w:rsidRDefault="00470404">
                                <w:pPr>
                                  <w:jc w:val="center"/>
                                  <w:rPr>
                                    <w:rFonts w:asciiTheme="majorHAnsi" w:eastAsiaTheme="majorEastAsia" w:hAnsiTheme="majorHAnsi" w:cstheme="majorBidi"/>
                                    <w:sz w:val="48"/>
                                    <w:szCs w:val="48"/>
                                  </w:rPr>
                                </w:pPr>
                                <w:r w:rsidRPr="003559BD">
                                  <w:rPr>
                                    <w:rFonts w:ascii="Verdana" w:eastAsiaTheme="minorEastAsia" w:hAnsi="Verdana"/>
                                    <w:sz w:val="36"/>
                                    <w:szCs w:val="36"/>
                                  </w:rPr>
                                  <w:fldChar w:fldCharType="begin"/>
                                </w:r>
                                <w:r w:rsidRPr="003559BD">
                                  <w:rPr>
                                    <w:rFonts w:ascii="Verdana" w:hAnsi="Verdana"/>
                                    <w:sz w:val="36"/>
                                    <w:szCs w:val="36"/>
                                  </w:rPr>
                                  <w:instrText>PAGE   \* MERGEFORMAT</w:instrText>
                                </w:r>
                                <w:r w:rsidRPr="003559BD">
                                  <w:rPr>
                                    <w:rFonts w:ascii="Verdana" w:eastAsiaTheme="minorEastAsia" w:hAnsi="Verdana"/>
                                    <w:sz w:val="36"/>
                                    <w:szCs w:val="36"/>
                                  </w:rPr>
                                  <w:fldChar w:fldCharType="separate"/>
                                </w:r>
                                <w:r w:rsidRPr="00CA7B57">
                                  <w:rPr>
                                    <w:rFonts w:ascii="Verdana" w:eastAsiaTheme="majorEastAsia" w:hAnsi="Verdana" w:cstheme="majorBidi"/>
                                    <w:noProof/>
                                    <w:sz w:val="36"/>
                                    <w:szCs w:val="36"/>
                                    <w:lang w:val="fr-FR"/>
                                  </w:rPr>
                                  <w:t>4</w:t>
                                </w:r>
                                <w:r w:rsidRPr="003559BD">
                                  <w:rPr>
                                    <w:rFonts w:ascii="Verdana" w:eastAsiaTheme="majorEastAsia" w:hAnsi="Verdana" w:cstheme="majorBidi"/>
                                    <w:sz w:val="36"/>
                                    <w:szCs w:val="36"/>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8576E" w14:textId="77777777" w:rsidR="00487BC2" w:rsidRDefault="00C04ADE">
      <w:pPr>
        <w:spacing w:after="0" w:line="240" w:lineRule="auto"/>
      </w:pPr>
      <w:r>
        <w:separator/>
      </w:r>
    </w:p>
  </w:footnote>
  <w:footnote w:type="continuationSeparator" w:id="0">
    <w:p w14:paraId="22965AE8" w14:textId="77777777" w:rsidR="00487BC2" w:rsidRDefault="00C04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2C11"/>
    <w:multiLevelType w:val="hybridMultilevel"/>
    <w:tmpl w:val="856ABAFE"/>
    <w:lvl w:ilvl="0" w:tplc="9C0A95A2">
      <w:start w:val="3"/>
      <w:numFmt w:val="bullet"/>
      <w:lvlText w:val=""/>
      <w:lvlJc w:val="left"/>
      <w:pPr>
        <w:ind w:left="1080" w:hanging="360"/>
      </w:pPr>
      <w:rPr>
        <w:rFonts w:ascii="Symbol" w:eastAsiaTheme="majorEastAsia" w:hAnsi="Symbol" w:cstheme="majorBid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272E4AD4"/>
    <w:multiLevelType w:val="hybridMultilevel"/>
    <w:tmpl w:val="E2E060E6"/>
    <w:lvl w:ilvl="0" w:tplc="0C0C000D">
      <w:start w:val="1"/>
      <w:numFmt w:val="bullet"/>
      <w:lvlText w:val=""/>
      <w:lvlJc w:val="left"/>
      <w:pPr>
        <w:ind w:left="1077" w:hanging="360"/>
      </w:pPr>
      <w:rPr>
        <w:rFonts w:ascii="Wingdings" w:hAnsi="Wingdings" w:hint="default"/>
      </w:rPr>
    </w:lvl>
    <w:lvl w:ilvl="1" w:tplc="0C0C0003" w:tentative="1">
      <w:start w:val="1"/>
      <w:numFmt w:val="bullet"/>
      <w:lvlText w:val="o"/>
      <w:lvlJc w:val="left"/>
      <w:pPr>
        <w:ind w:left="1797" w:hanging="360"/>
      </w:pPr>
      <w:rPr>
        <w:rFonts w:ascii="Courier New" w:hAnsi="Courier New" w:cs="Courier New" w:hint="default"/>
      </w:rPr>
    </w:lvl>
    <w:lvl w:ilvl="2" w:tplc="0C0C0005" w:tentative="1">
      <w:start w:val="1"/>
      <w:numFmt w:val="bullet"/>
      <w:lvlText w:val=""/>
      <w:lvlJc w:val="left"/>
      <w:pPr>
        <w:ind w:left="2517" w:hanging="360"/>
      </w:pPr>
      <w:rPr>
        <w:rFonts w:ascii="Wingdings" w:hAnsi="Wingdings" w:hint="default"/>
      </w:rPr>
    </w:lvl>
    <w:lvl w:ilvl="3" w:tplc="0C0C0001" w:tentative="1">
      <w:start w:val="1"/>
      <w:numFmt w:val="bullet"/>
      <w:lvlText w:val=""/>
      <w:lvlJc w:val="left"/>
      <w:pPr>
        <w:ind w:left="3237" w:hanging="360"/>
      </w:pPr>
      <w:rPr>
        <w:rFonts w:ascii="Symbol" w:hAnsi="Symbol" w:hint="default"/>
      </w:rPr>
    </w:lvl>
    <w:lvl w:ilvl="4" w:tplc="0C0C0003" w:tentative="1">
      <w:start w:val="1"/>
      <w:numFmt w:val="bullet"/>
      <w:lvlText w:val="o"/>
      <w:lvlJc w:val="left"/>
      <w:pPr>
        <w:ind w:left="3957" w:hanging="360"/>
      </w:pPr>
      <w:rPr>
        <w:rFonts w:ascii="Courier New" w:hAnsi="Courier New" w:cs="Courier New" w:hint="default"/>
      </w:rPr>
    </w:lvl>
    <w:lvl w:ilvl="5" w:tplc="0C0C0005" w:tentative="1">
      <w:start w:val="1"/>
      <w:numFmt w:val="bullet"/>
      <w:lvlText w:val=""/>
      <w:lvlJc w:val="left"/>
      <w:pPr>
        <w:ind w:left="4677" w:hanging="360"/>
      </w:pPr>
      <w:rPr>
        <w:rFonts w:ascii="Wingdings" w:hAnsi="Wingdings" w:hint="default"/>
      </w:rPr>
    </w:lvl>
    <w:lvl w:ilvl="6" w:tplc="0C0C0001" w:tentative="1">
      <w:start w:val="1"/>
      <w:numFmt w:val="bullet"/>
      <w:lvlText w:val=""/>
      <w:lvlJc w:val="left"/>
      <w:pPr>
        <w:ind w:left="5397" w:hanging="360"/>
      </w:pPr>
      <w:rPr>
        <w:rFonts w:ascii="Symbol" w:hAnsi="Symbol" w:hint="default"/>
      </w:rPr>
    </w:lvl>
    <w:lvl w:ilvl="7" w:tplc="0C0C0003" w:tentative="1">
      <w:start w:val="1"/>
      <w:numFmt w:val="bullet"/>
      <w:lvlText w:val="o"/>
      <w:lvlJc w:val="left"/>
      <w:pPr>
        <w:ind w:left="6117" w:hanging="360"/>
      </w:pPr>
      <w:rPr>
        <w:rFonts w:ascii="Courier New" w:hAnsi="Courier New" w:cs="Courier New" w:hint="default"/>
      </w:rPr>
    </w:lvl>
    <w:lvl w:ilvl="8" w:tplc="0C0C0005" w:tentative="1">
      <w:start w:val="1"/>
      <w:numFmt w:val="bullet"/>
      <w:lvlText w:val=""/>
      <w:lvlJc w:val="left"/>
      <w:pPr>
        <w:ind w:left="6837" w:hanging="360"/>
      </w:pPr>
      <w:rPr>
        <w:rFonts w:ascii="Wingdings" w:hAnsi="Wingdings" w:hint="default"/>
      </w:rPr>
    </w:lvl>
  </w:abstractNum>
  <w:abstractNum w:abstractNumId="2" w15:restartNumberingAfterBreak="0">
    <w:nsid w:val="28BA1284"/>
    <w:multiLevelType w:val="hybridMultilevel"/>
    <w:tmpl w:val="F3F6EB8A"/>
    <w:lvl w:ilvl="0" w:tplc="9C0A95A2">
      <w:start w:val="3"/>
      <w:numFmt w:val="bullet"/>
      <w:lvlText w:val=""/>
      <w:lvlJc w:val="left"/>
      <w:pPr>
        <w:ind w:left="720" w:hanging="360"/>
      </w:pPr>
      <w:rPr>
        <w:rFonts w:ascii="Symbol" w:eastAsiaTheme="majorEastAsia" w:hAnsi="Symbol"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0640D0D"/>
    <w:multiLevelType w:val="hybridMultilevel"/>
    <w:tmpl w:val="CA42E1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5DB35EB"/>
    <w:multiLevelType w:val="hybridMultilevel"/>
    <w:tmpl w:val="4164E87A"/>
    <w:lvl w:ilvl="0" w:tplc="7D3CECE2">
      <w:numFmt w:val="bullet"/>
      <w:lvlText w:val=""/>
      <w:lvlJc w:val="left"/>
      <w:pPr>
        <w:ind w:left="720" w:hanging="360"/>
      </w:pPr>
      <w:rPr>
        <w:rFonts w:ascii="Symbol" w:eastAsiaTheme="minorHAnsi" w:hAnsi="Symbol" w:cstheme="minorHAns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EFB0D0C"/>
    <w:multiLevelType w:val="hybridMultilevel"/>
    <w:tmpl w:val="55807A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72101127"/>
    <w:multiLevelType w:val="hybridMultilevel"/>
    <w:tmpl w:val="6B6EDC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7374BAF"/>
    <w:multiLevelType w:val="hybridMultilevel"/>
    <w:tmpl w:val="5262D0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6"/>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08"/>
    <w:rsid w:val="000061D0"/>
    <w:rsid w:val="00022425"/>
    <w:rsid w:val="00043859"/>
    <w:rsid w:val="000815A6"/>
    <w:rsid w:val="000A1ECD"/>
    <w:rsid w:val="000B5A4C"/>
    <w:rsid w:val="000C75C2"/>
    <w:rsid w:val="000D1538"/>
    <w:rsid w:val="000D1AE8"/>
    <w:rsid w:val="000D38ED"/>
    <w:rsid w:val="000F69A8"/>
    <w:rsid w:val="000F74A6"/>
    <w:rsid w:val="00113BCF"/>
    <w:rsid w:val="0011415D"/>
    <w:rsid w:val="00114294"/>
    <w:rsid w:val="00151CF5"/>
    <w:rsid w:val="001641D8"/>
    <w:rsid w:val="001673A1"/>
    <w:rsid w:val="00173120"/>
    <w:rsid w:val="00184F9C"/>
    <w:rsid w:val="00185F40"/>
    <w:rsid w:val="001905C0"/>
    <w:rsid w:val="00197D00"/>
    <w:rsid w:val="001A1780"/>
    <w:rsid w:val="001D6282"/>
    <w:rsid w:val="001D7930"/>
    <w:rsid w:val="001E5EE9"/>
    <w:rsid w:val="001E6108"/>
    <w:rsid w:val="00204A9A"/>
    <w:rsid w:val="00217AE4"/>
    <w:rsid w:val="002406E0"/>
    <w:rsid w:val="0024213C"/>
    <w:rsid w:val="00257ED3"/>
    <w:rsid w:val="00270009"/>
    <w:rsid w:val="00274407"/>
    <w:rsid w:val="00291636"/>
    <w:rsid w:val="0029531F"/>
    <w:rsid w:val="002A2EBF"/>
    <w:rsid w:val="002A6D3D"/>
    <w:rsid w:val="002B03BD"/>
    <w:rsid w:val="002C25E8"/>
    <w:rsid w:val="002C5869"/>
    <w:rsid w:val="002E4ADD"/>
    <w:rsid w:val="002E7866"/>
    <w:rsid w:val="003055F9"/>
    <w:rsid w:val="0030584A"/>
    <w:rsid w:val="00315780"/>
    <w:rsid w:val="00317D09"/>
    <w:rsid w:val="00353966"/>
    <w:rsid w:val="00366185"/>
    <w:rsid w:val="003858EA"/>
    <w:rsid w:val="003A2D19"/>
    <w:rsid w:val="003C63ED"/>
    <w:rsid w:val="00417E2A"/>
    <w:rsid w:val="00423197"/>
    <w:rsid w:val="00436C6C"/>
    <w:rsid w:val="00440C27"/>
    <w:rsid w:val="0044794E"/>
    <w:rsid w:val="0045018A"/>
    <w:rsid w:val="004506E7"/>
    <w:rsid w:val="004511FC"/>
    <w:rsid w:val="00451A0D"/>
    <w:rsid w:val="00454133"/>
    <w:rsid w:val="00470404"/>
    <w:rsid w:val="00473DF7"/>
    <w:rsid w:val="00481A50"/>
    <w:rsid w:val="00487BC2"/>
    <w:rsid w:val="004A0208"/>
    <w:rsid w:val="004A5B85"/>
    <w:rsid w:val="004E6D14"/>
    <w:rsid w:val="004F102C"/>
    <w:rsid w:val="004F6863"/>
    <w:rsid w:val="005357DC"/>
    <w:rsid w:val="00540954"/>
    <w:rsid w:val="00551DB5"/>
    <w:rsid w:val="00554D40"/>
    <w:rsid w:val="005771AA"/>
    <w:rsid w:val="005F4EDA"/>
    <w:rsid w:val="005F79B0"/>
    <w:rsid w:val="00601AA4"/>
    <w:rsid w:val="00607FB5"/>
    <w:rsid w:val="00631FE4"/>
    <w:rsid w:val="00653362"/>
    <w:rsid w:val="006541A4"/>
    <w:rsid w:val="0068736D"/>
    <w:rsid w:val="00690F02"/>
    <w:rsid w:val="006910B2"/>
    <w:rsid w:val="006B592B"/>
    <w:rsid w:val="006D4B80"/>
    <w:rsid w:val="00712D8A"/>
    <w:rsid w:val="00742A62"/>
    <w:rsid w:val="00765455"/>
    <w:rsid w:val="007832A2"/>
    <w:rsid w:val="00791746"/>
    <w:rsid w:val="00793190"/>
    <w:rsid w:val="00793F52"/>
    <w:rsid w:val="00794BF5"/>
    <w:rsid w:val="007A17D9"/>
    <w:rsid w:val="008057D0"/>
    <w:rsid w:val="00810D7E"/>
    <w:rsid w:val="008255D3"/>
    <w:rsid w:val="00834390"/>
    <w:rsid w:val="0084279F"/>
    <w:rsid w:val="00866322"/>
    <w:rsid w:val="00894640"/>
    <w:rsid w:val="00894BEA"/>
    <w:rsid w:val="0089732D"/>
    <w:rsid w:val="008C7E33"/>
    <w:rsid w:val="0090028D"/>
    <w:rsid w:val="009051C7"/>
    <w:rsid w:val="009132E0"/>
    <w:rsid w:val="009347D7"/>
    <w:rsid w:val="00935480"/>
    <w:rsid w:val="009517D7"/>
    <w:rsid w:val="009713E0"/>
    <w:rsid w:val="00987F1A"/>
    <w:rsid w:val="00992247"/>
    <w:rsid w:val="009A3693"/>
    <w:rsid w:val="009C4348"/>
    <w:rsid w:val="009D3194"/>
    <w:rsid w:val="00A02E67"/>
    <w:rsid w:val="00A13AFD"/>
    <w:rsid w:val="00A226F9"/>
    <w:rsid w:val="00A35E71"/>
    <w:rsid w:val="00A61208"/>
    <w:rsid w:val="00A87DE1"/>
    <w:rsid w:val="00AA1242"/>
    <w:rsid w:val="00AA2570"/>
    <w:rsid w:val="00AF2964"/>
    <w:rsid w:val="00B04EF5"/>
    <w:rsid w:val="00B11904"/>
    <w:rsid w:val="00B343E8"/>
    <w:rsid w:val="00B34A06"/>
    <w:rsid w:val="00B36AC9"/>
    <w:rsid w:val="00B54955"/>
    <w:rsid w:val="00B625D5"/>
    <w:rsid w:val="00B7284C"/>
    <w:rsid w:val="00B755AC"/>
    <w:rsid w:val="00BA1235"/>
    <w:rsid w:val="00BB722B"/>
    <w:rsid w:val="00BD090B"/>
    <w:rsid w:val="00BD762B"/>
    <w:rsid w:val="00BF5E49"/>
    <w:rsid w:val="00BF71A0"/>
    <w:rsid w:val="00C04ADE"/>
    <w:rsid w:val="00C1593E"/>
    <w:rsid w:val="00C210B6"/>
    <w:rsid w:val="00C36B5A"/>
    <w:rsid w:val="00C462BB"/>
    <w:rsid w:val="00CB235A"/>
    <w:rsid w:val="00CB7044"/>
    <w:rsid w:val="00CC3AFB"/>
    <w:rsid w:val="00CC68B6"/>
    <w:rsid w:val="00CD78C6"/>
    <w:rsid w:val="00CE77D0"/>
    <w:rsid w:val="00D00DBD"/>
    <w:rsid w:val="00D07823"/>
    <w:rsid w:val="00D42551"/>
    <w:rsid w:val="00D47C56"/>
    <w:rsid w:val="00D61A94"/>
    <w:rsid w:val="00D65AE8"/>
    <w:rsid w:val="00D80382"/>
    <w:rsid w:val="00DB02E6"/>
    <w:rsid w:val="00DC0D87"/>
    <w:rsid w:val="00DC1E10"/>
    <w:rsid w:val="00DE0A1A"/>
    <w:rsid w:val="00DF43C4"/>
    <w:rsid w:val="00E138DF"/>
    <w:rsid w:val="00E27AAE"/>
    <w:rsid w:val="00E316CD"/>
    <w:rsid w:val="00E664CA"/>
    <w:rsid w:val="00E814D3"/>
    <w:rsid w:val="00EA4DEB"/>
    <w:rsid w:val="00EB1CDF"/>
    <w:rsid w:val="00EC7CB0"/>
    <w:rsid w:val="00EE30F0"/>
    <w:rsid w:val="00EE41BC"/>
    <w:rsid w:val="00EE510E"/>
    <w:rsid w:val="00EF5B6B"/>
    <w:rsid w:val="00F10860"/>
    <w:rsid w:val="00F604C4"/>
    <w:rsid w:val="00F61C0D"/>
    <w:rsid w:val="00F64B86"/>
    <w:rsid w:val="00F66078"/>
    <w:rsid w:val="00F95663"/>
    <w:rsid w:val="00FB14DB"/>
    <w:rsid w:val="00FB40AA"/>
    <w:rsid w:val="00FB41E0"/>
    <w:rsid w:val="00FC5A58"/>
    <w:rsid w:val="00FE0364"/>
    <w:rsid w:val="00FE2BC4"/>
    <w:rsid w:val="00FE7E78"/>
    <w:rsid w:val="00FF1EE7"/>
    <w:rsid w:val="00FF245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04EF"/>
  <w15:chartTrackingRefBased/>
  <w15:docId w15:val="{7D7535F5-0747-4C2D-8B67-469D50CF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EBF"/>
    <w:pPr>
      <w:spacing w:after="200" w:line="276" w:lineRule="auto"/>
    </w:pPr>
  </w:style>
  <w:style w:type="paragraph" w:styleId="Titre1">
    <w:name w:val="heading 1"/>
    <w:basedOn w:val="Normal"/>
    <w:next w:val="Normal"/>
    <w:link w:val="Titre1Car"/>
    <w:uiPriority w:val="9"/>
    <w:qFormat/>
    <w:rsid w:val="001E6108"/>
    <w:pPr>
      <w:keepNext/>
      <w:keepLines/>
      <w:shd w:val="clear" w:color="auto" w:fill="254775"/>
      <w:spacing w:after="0" w:line="300" w:lineRule="auto"/>
      <w:outlineLvl w:val="0"/>
    </w:pPr>
    <w:rPr>
      <w:rFonts w:ascii="Verdana" w:eastAsiaTheme="majorEastAsia" w:hAnsi="Verdana" w:cstheme="majorBidi"/>
      <w:b/>
      <w:bCs/>
      <w:color w:val="FFFFFF" w:themeColor="background1"/>
      <w:sz w:val="36"/>
      <w:szCs w:val="32"/>
    </w:rPr>
  </w:style>
  <w:style w:type="paragraph" w:styleId="Titre2">
    <w:name w:val="heading 2"/>
    <w:basedOn w:val="Normal"/>
    <w:next w:val="Normal"/>
    <w:link w:val="Titre2Car"/>
    <w:autoRedefine/>
    <w:uiPriority w:val="9"/>
    <w:unhideWhenUsed/>
    <w:qFormat/>
    <w:rsid w:val="00DE0A1A"/>
    <w:pPr>
      <w:keepNext/>
      <w:keepLines/>
      <w:spacing w:after="0"/>
      <w:outlineLvl w:val="1"/>
    </w:pPr>
    <w:rPr>
      <w:rFonts w:ascii="Verdana" w:eastAsiaTheme="majorEastAsia" w:hAnsi="Verdana" w:cstheme="minorHAnsi"/>
      <w:b/>
      <w:bCs/>
      <w:caps/>
      <w:spacing w:val="15"/>
      <w:sz w:val="32"/>
      <w:szCs w:val="32"/>
    </w:rPr>
  </w:style>
  <w:style w:type="paragraph" w:styleId="Titre3">
    <w:name w:val="heading 3"/>
    <w:basedOn w:val="Normal"/>
    <w:next w:val="Normal"/>
    <w:link w:val="Titre3Car"/>
    <w:uiPriority w:val="9"/>
    <w:unhideWhenUsed/>
    <w:qFormat/>
    <w:rsid w:val="001A1780"/>
    <w:pPr>
      <w:keepNext/>
      <w:keepLines/>
      <w:spacing w:before="120" w:after="0"/>
      <w:outlineLvl w:val="2"/>
    </w:pPr>
    <w:rPr>
      <w:rFonts w:ascii="Verdana" w:eastAsiaTheme="majorEastAsia" w:hAnsi="Verdana" w:cstheme="majorBidi"/>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6108"/>
    <w:rPr>
      <w:rFonts w:ascii="Verdana" w:eastAsiaTheme="majorEastAsia" w:hAnsi="Verdana" w:cstheme="majorBidi"/>
      <w:b/>
      <w:bCs/>
      <w:color w:val="FFFFFF" w:themeColor="background1"/>
      <w:sz w:val="36"/>
      <w:szCs w:val="32"/>
      <w:shd w:val="clear" w:color="auto" w:fill="254775"/>
    </w:rPr>
  </w:style>
  <w:style w:type="character" w:customStyle="1" w:styleId="Titre2Car">
    <w:name w:val="Titre 2 Car"/>
    <w:basedOn w:val="Policepardfaut"/>
    <w:link w:val="Titre2"/>
    <w:uiPriority w:val="9"/>
    <w:rsid w:val="00DE0A1A"/>
    <w:rPr>
      <w:rFonts w:ascii="Verdana" w:eastAsiaTheme="majorEastAsia" w:hAnsi="Verdana" w:cstheme="minorHAnsi"/>
      <w:b/>
      <w:bCs/>
      <w:caps/>
      <w:spacing w:val="15"/>
      <w:sz w:val="32"/>
      <w:szCs w:val="32"/>
    </w:rPr>
  </w:style>
  <w:style w:type="character" w:customStyle="1" w:styleId="Titre3Car">
    <w:name w:val="Titre 3 Car"/>
    <w:basedOn w:val="Policepardfaut"/>
    <w:link w:val="Titre3"/>
    <w:uiPriority w:val="9"/>
    <w:rsid w:val="001A1780"/>
    <w:rPr>
      <w:rFonts w:ascii="Verdana" w:eastAsiaTheme="majorEastAsia" w:hAnsi="Verdana" w:cstheme="majorBidi"/>
      <w:b/>
      <w:bCs/>
      <w:sz w:val="28"/>
    </w:rPr>
  </w:style>
  <w:style w:type="paragraph" w:styleId="Pieddepage">
    <w:name w:val="footer"/>
    <w:basedOn w:val="Normal"/>
    <w:link w:val="PieddepageCar"/>
    <w:uiPriority w:val="99"/>
    <w:unhideWhenUsed/>
    <w:rsid w:val="001E610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E6108"/>
  </w:style>
  <w:style w:type="character" w:styleId="Lienhypertexte">
    <w:name w:val="Hyperlink"/>
    <w:basedOn w:val="Policepardfaut"/>
    <w:uiPriority w:val="99"/>
    <w:unhideWhenUsed/>
    <w:rsid w:val="001E6108"/>
    <w:rPr>
      <w:color w:val="0000FF"/>
      <w:u w:val="single"/>
    </w:rPr>
  </w:style>
  <w:style w:type="paragraph" w:customStyle="1" w:styleId="Default">
    <w:name w:val="Default"/>
    <w:rsid w:val="001E6108"/>
    <w:pPr>
      <w:autoSpaceDE w:val="0"/>
      <w:autoSpaceDN w:val="0"/>
      <w:adjustRightInd w:val="0"/>
      <w:spacing w:after="0" w:line="240" w:lineRule="auto"/>
    </w:pPr>
    <w:rPr>
      <w:rFonts w:ascii="Century Gothic" w:hAnsi="Century Gothic" w:cs="Century Gothic"/>
      <w:color w:val="000000"/>
      <w:sz w:val="24"/>
      <w:szCs w:val="24"/>
    </w:rPr>
  </w:style>
  <w:style w:type="paragraph" w:styleId="Paragraphedeliste">
    <w:name w:val="List Paragraph"/>
    <w:basedOn w:val="Normal"/>
    <w:uiPriority w:val="34"/>
    <w:qFormat/>
    <w:rsid w:val="00551DB5"/>
    <w:pPr>
      <w:ind w:left="720"/>
      <w:contextualSpacing/>
    </w:pPr>
  </w:style>
  <w:style w:type="paragraph" w:styleId="En-tte">
    <w:name w:val="header"/>
    <w:basedOn w:val="Normal"/>
    <w:link w:val="En-tteCar"/>
    <w:uiPriority w:val="99"/>
    <w:unhideWhenUsed/>
    <w:rsid w:val="0084279F"/>
    <w:pPr>
      <w:tabs>
        <w:tab w:val="center" w:pos="4320"/>
        <w:tab w:val="right" w:pos="8640"/>
      </w:tabs>
      <w:spacing w:after="0" w:line="240" w:lineRule="auto"/>
    </w:pPr>
  </w:style>
  <w:style w:type="character" w:customStyle="1" w:styleId="En-tteCar">
    <w:name w:val="En-tête Car"/>
    <w:basedOn w:val="Policepardfaut"/>
    <w:link w:val="En-tte"/>
    <w:uiPriority w:val="99"/>
    <w:rsid w:val="0084279F"/>
  </w:style>
  <w:style w:type="character" w:styleId="Marquedecommentaire">
    <w:name w:val="annotation reference"/>
    <w:basedOn w:val="Policepardfaut"/>
    <w:uiPriority w:val="99"/>
    <w:semiHidden/>
    <w:unhideWhenUsed/>
    <w:rsid w:val="00EE41BC"/>
    <w:rPr>
      <w:sz w:val="16"/>
      <w:szCs w:val="16"/>
    </w:rPr>
  </w:style>
  <w:style w:type="paragraph" w:styleId="Commentaire">
    <w:name w:val="annotation text"/>
    <w:basedOn w:val="Normal"/>
    <w:link w:val="CommentaireCar"/>
    <w:uiPriority w:val="99"/>
    <w:semiHidden/>
    <w:unhideWhenUsed/>
    <w:rsid w:val="00EE41BC"/>
    <w:pPr>
      <w:spacing w:line="240" w:lineRule="auto"/>
    </w:pPr>
    <w:rPr>
      <w:sz w:val="20"/>
      <w:szCs w:val="20"/>
    </w:rPr>
  </w:style>
  <w:style w:type="character" w:customStyle="1" w:styleId="CommentaireCar">
    <w:name w:val="Commentaire Car"/>
    <w:basedOn w:val="Policepardfaut"/>
    <w:link w:val="Commentaire"/>
    <w:uiPriority w:val="99"/>
    <w:semiHidden/>
    <w:rsid w:val="00EE41BC"/>
    <w:rPr>
      <w:sz w:val="20"/>
      <w:szCs w:val="20"/>
    </w:rPr>
  </w:style>
  <w:style w:type="paragraph" w:styleId="Textedebulles">
    <w:name w:val="Balloon Text"/>
    <w:basedOn w:val="Normal"/>
    <w:link w:val="TextedebullesCar"/>
    <w:uiPriority w:val="99"/>
    <w:semiHidden/>
    <w:unhideWhenUsed/>
    <w:rsid w:val="00EE41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41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09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aamm.org/activites/programmation/" TargetMode="External"/><Relationship Id="rId4" Type="http://schemas.openxmlformats.org/officeDocument/2006/relationships/settings" Target="settings.xml"/><Relationship Id="rId9" Type="http://schemas.openxmlformats.org/officeDocument/2006/relationships/hyperlink" Target="mailto:administration@raamm.org"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909CE-CE51-4684-B584-622AA7ADF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9</Pages>
  <Words>1931</Words>
  <Characters>10622</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Letendre</dc:creator>
  <cp:keywords/>
  <dc:description/>
  <cp:lastModifiedBy>Céline Lemaire (VPN</cp:lastModifiedBy>
  <cp:revision>25</cp:revision>
  <dcterms:created xsi:type="dcterms:W3CDTF">2021-12-07T21:57:00Z</dcterms:created>
  <dcterms:modified xsi:type="dcterms:W3CDTF">2021-12-13T17:01:00Z</dcterms:modified>
</cp:coreProperties>
</file>