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67" w:rsidRPr="002B1B61" w:rsidRDefault="00D717FB" w:rsidP="00A12B98">
      <w:pPr>
        <w:spacing w:after="0"/>
        <w:ind w:right="-573"/>
        <w:jc w:val="both"/>
        <w:rPr>
          <w:rFonts w:ascii="Verdana" w:hAnsi="Verdana"/>
          <w:sz w:val="24"/>
          <w:szCs w:val="24"/>
        </w:rPr>
      </w:pPr>
      <w:r w:rsidRPr="002B1B61">
        <w:rPr>
          <w:rFonts w:ascii="Verdana" w:hAnsi="Verdana"/>
          <w:noProof/>
          <w:sz w:val="24"/>
          <w:szCs w:val="24"/>
          <w:lang w:eastAsia="fr-CA"/>
        </w:rPr>
        <w:drawing>
          <wp:anchor distT="0" distB="0" distL="114300" distR="114300" simplePos="0" relativeHeight="251663360" behindDoc="0" locked="0" layoutInCell="1" allowOverlap="1" wp14:anchorId="60A345A4" wp14:editId="72B38396">
            <wp:simplePos x="0" y="0"/>
            <wp:positionH relativeFrom="column">
              <wp:posOffset>-48260</wp:posOffset>
            </wp:positionH>
            <wp:positionV relativeFrom="paragraph">
              <wp:posOffset>-125095</wp:posOffset>
            </wp:positionV>
            <wp:extent cx="3657600" cy="1186815"/>
            <wp:effectExtent l="0" t="0" r="0" b="0"/>
            <wp:wrapTopAndBottom/>
            <wp:docPr id="1" name="Image 1"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e_Letendre\Desktop\Logo et charte graphique\RGB\Horizontal-long-couleur-slog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18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7FB" w:rsidRPr="00B06028" w:rsidRDefault="0032573C" w:rsidP="00A12B98">
      <w:pPr>
        <w:spacing w:after="0"/>
        <w:ind w:right="-573"/>
        <w:jc w:val="both"/>
        <w:rPr>
          <w:rFonts w:ascii="Verdana" w:hAnsi="Verdana"/>
          <w:b/>
          <w:sz w:val="44"/>
          <w:szCs w:val="44"/>
        </w:rPr>
      </w:pPr>
      <w:r w:rsidRPr="00B06028">
        <w:rPr>
          <w:rFonts w:ascii="Verdana" w:hAnsi="Verdana"/>
          <w:b/>
          <w:sz w:val="44"/>
          <w:szCs w:val="44"/>
        </w:rPr>
        <w:t xml:space="preserve">Programmation </w:t>
      </w:r>
      <w:r w:rsidR="00D717FB" w:rsidRPr="00B06028">
        <w:rPr>
          <w:rFonts w:ascii="Verdana" w:hAnsi="Verdana"/>
          <w:b/>
          <w:sz w:val="44"/>
          <w:szCs w:val="44"/>
        </w:rPr>
        <w:t>d’activités du RAAMM</w:t>
      </w:r>
    </w:p>
    <w:p w:rsidR="0032573C" w:rsidRDefault="00546578" w:rsidP="00A12B98">
      <w:pPr>
        <w:spacing w:after="0"/>
        <w:rPr>
          <w:rFonts w:ascii="Verdana" w:hAnsi="Verdana"/>
          <w:sz w:val="40"/>
          <w:szCs w:val="40"/>
        </w:rPr>
      </w:pPr>
      <w:r>
        <w:rPr>
          <w:rFonts w:ascii="Verdana" w:hAnsi="Verdana"/>
          <w:sz w:val="40"/>
          <w:szCs w:val="40"/>
        </w:rPr>
        <w:t>PRINTEMPS 2019</w:t>
      </w:r>
    </w:p>
    <w:p w:rsidR="00A12B98" w:rsidRPr="002B1B61" w:rsidRDefault="00A12B98" w:rsidP="00A12B98">
      <w:pPr>
        <w:spacing w:after="0"/>
        <w:rPr>
          <w:rFonts w:ascii="Verdana" w:hAnsi="Verdana"/>
          <w:sz w:val="40"/>
          <w:szCs w:val="40"/>
        </w:rPr>
      </w:pPr>
    </w:p>
    <w:sdt>
      <w:sdtPr>
        <w:rPr>
          <w:rFonts w:asciiTheme="minorHAnsi" w:eastAsiaTheme="minorHAnsi" w:hAnsiTheme="minorHAnsi"/>
          <w:b w:val="0"/>
          <w:noProof w:val="0"/>
          <w:color w:val="auto"/>
          <w:sz w:val="32"/>
          <w:szCs w:val="32"/>
          <w:lang w:val="fr-FR" w:eastAsia="en-US"/>
        </w:rPr>
        <w:id w:val="2036929438"/>
        <w:docPartObj>
          <w:docPartGallery w:val="Table of Contents"/>
          <w:docPartUnique/>
        </w:docPartObj>
      </w:sdtPr>
      <w:sdtEndPr>
        <w:rPr>
          <w:bCs/>
        </w:rPr>
      </w:sdtEndPr>
      <w:sdtContent>
        <w:p w:rsidR="004B4C1D" w:rsidRPr="00C11920" w:rsidRDefault="00B06028" w:rsidP="00A12B98">
          <w:pPr>
            <w:pStyle w:val="TM1"/>
            <w:rPr>
              <w:rFonts w:eastAsiaTheme="minorHAnsi"/>
              <w:color w:val="auto"/>
              <w:sz w:val="32"/>
              <w:szCs w:val="32"/>
              <w:lang w:val="fr-FR"/>
            </w:rPr>
          </w:pPr>
          <w:r w:rsidRPr="00C11920">
            <w:rPr>
              <w:rFonts w:eastAsiaTheme="minorHAnsi"/>
              <w:color w:val="auto"/>
              <w:sz w:val="32"/>
              <w:szCs w:val="32"/>
              <w:lang w:val="fr-FR"/>
            </w:rPr>
            <w:t>TABLE DES MATIÈRES</w:t>
          </w:r>
        </w:p>
        <w:p w:rsidR="009135B1" w:rsidRPr="00C11920" w:rsidRDefault="009135B1" w:rsidP="00A12B98">
          <w:pPr>
            <w:spacing w:after="0"/>
            <w:rPr>
              <w:rFonts w:ascii="Verdana" w:hAnsi="Verdana"/>
              <w:sz w:val="32"/>
              <w:szCs w:val="32"/>
              <w:lang w:val="fr-FR"/>
            </w:rPr>
          </w:pPr>
        </w:p>
        <w:p w:rsidR="00C11920" w:rsidRPr="00C11920" w:rsidRDefault="000A2D76">
          <w:pPr>
            <w:pStyle w:val="TM1"/>
            <w:rPr>
              <w:b w:val="0"/>
              <w:color w:val="auto"/>
              <w:sz w:val="32"/>
              <w:szCs w:val="32"/>
            </w:rPr>
          </w:pPr>
          <w:r w:rsidRPr="00C11920">
            <w:rPr>
              <w:color w:val="auto"/>
              <w:sz w:val="32"/>
              <w:szCs w:val="32"/>
            </w:rPr>
            <w:fldChar w:fldCharType="begin"/>
          </w:r>
          <w:r w:rsidRPr="00C11920">
            <w:rPr>
              <w:color w:val="auto"/>
              <w:sz w:val="32"/>
              <w:szCs w:val="32"/>
            </w:rPr>
            <w:instrText xml:space="preserve"> TOC \o "1-3" \h \z \u </w:instrText>
          </w:r>
          <w:r w:rsidRPr="00C11920">
            <w:rPr>
              <w:color w:val="auto"/>
              <w:sz w:val="32"/>
              <w:szCs w:val="32"/>
            </w:rPr>
            <w:fldChar w:fldCharType="separate"/>
          </w:r>
          <w:hyperlink w:anchor="_Toc4661051" w:history="1">
            <w:r w:rsidR="00C11920" w:rsidRPr="00C11920">
              <w:rPr>
                <w:rStyle w:val="Lienhypertexte"/>
                <w:color w:val="auto"/>
                <w:sz w:val="32"/>
                <w:szCs w:val="32"/>
              </w:rPr>
              <w:t>LUNDI</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_Toc4661051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3</w:t>
            </w:r>
            <w:r w:rsidR="00C11920" w:rsidRPr="00C11920">
              <w:rPr>
                <w:webHidden/>
                <w:color w:val="auto"/>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2" w:history="1">
            <w:r w:rsidR="00C11920" w:rsidRPr="00C11920">
              <w:rPr>
                <w:rStyle w:val="Lienhypertexte"/>
                <w:rFonts w:ascii="Verdana" w:hAnsi="Verdana"/>
                <w:noProof/>
                <w:color w:val="auto"/>
                <w:sz w:val="32"/>
                <w:szCs w:val="32"/>
              </w:rPr>
              <w:t>Atelier de peinture parfumée pour Pâques</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_Toc4661052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3</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3" w:history="1">
            <w:r w:rsidR="00C11920" w:rsidRPr="00C11920">
              <w:rPr>
                <w:rStyle w:val="Lienhypertexte"/>
                <w:rFonts w:ascii="Verdana" w:hAnsi="Verdana"/>
                <w:noProof/>
                <w:color w:val="auto"/>
                <w:sz w:val="32"/>
                <w:szCs w:val="32"/>
              </w:rPr>
              <w:t>Atelier d’art plastique : recyclons nos sacs en plastique</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_Toc4661053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3</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4" w:history="1">
            <w:r w:rsidR="00C11920" w:rsidRPr="00C11920">
              <w:rPr>
                <w:rStyle w:val="Lienhypertexte"/>
                <w:rFonts w:ascii="Verdana" w:hAnsi="Verdana"/>
                <w:noProof/>
                <w:color w:val="auto"/>
                <w:sz w:val="32"/>
                <w:szCs w:val="32"/>
              </w:rPr>
              <w:t>Atelier d’art plastique : recyclons nos bouteilles en plastique</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_Toc4661054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4</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5" w:history="1">
            <w:r w:rsidR="00C11920" w:rsidRPr="00C11920">
              <w:rPr>
                <w:rStyle w:val="Lienhypertexte"/>
                <w:rFonts w:ascii="Verdana" w:hAnsi="Verdana"/>
                <w:noProof/>
                <w:color w:val="auto"/>
                <w:sz w:val="32"/>
                <w:szCs w:val="32"/>
              </w:rPr>
              <w:t>Atelier d’art plastique : recyclons nos CD</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_Toc4661055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4</w:t>
            </w:r>
            <w:r w:rsidR="00C11920" w:rsidRPr="00C11920">
              <w:rPr>
                <w:rFonts w:ascii="Verdana" w:hAnsi="Verdana"/>
                <w:noProof/>
                <w:webHidden/>
                <w:sz w:val="32"/>
                <w:szCs w:val="32"/>
              </w:rPr>
              <w:fldChar w:fldCharType="end"/>
            </w:r>
          </w:hyperlink>
        </w:p>
        <w:p w:rsidR="00C11920" w:rsidRPr="00C11920" w:rsidRDefault="00F33071">
          <w:pPr>
            <w:pStyle w:val="TM1"/>
            <w:rPr>
              <w:b w:val="0"/>
              <w:color w:val="auto"/>
              <w:sz w:val="32"/>
              <w:szCs w:val="32"/>
            </w:rPr>
          </w:pPr>
          <w:hyperlink w:anchor="_Toc4661056" w:history="1">
            <w:r w:rsidR="00C11920" w:rsidRPr="00C11920">
              <w:rPr>
                <w:rStyle w:val="Lienhypertexte"/>
                <w:color w:val="auto"/>
                <w:sz w:val="32"/>
                <w:szCs w:val="32"/>
              </w:rPr>
              <w:t>MARDI</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_Toc4661056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5</w:t>
            </w:r>
            <w:r w:rsidR="00C11920" w:rsidRPr="00C11920">
              <w:rPr>
                <w:webHidden/>
                <w:color w:val="auto"/>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7" w:history="1">
            <w:r w:rsidR="00C11920" w:rsidRPr="00C11920">
              <w:rPr>
                <w:rStyle w:val="Lienhypertexte"/>
                <w:rFonts w:ascii="Verdana" w:hAnsi="Verdana"/>
                <w:noProof/>
                <w:color w:val="auto"/>
                <w:sz w:val="32"/>
                <w:szCs w:val="32"/>
              </w:rPr>
              <w:t>Brunch-conférence « Installations des feux sonores à Longueuil : de l’évaluation à la mise en fonction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_Toc4661057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5</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58" w:history="1">
            <w:r w:rsidR="00C11920" w:rsidRPr="00C11920">
              <w:rPr>
                <w:rStyle w:val="Lienhypertexte"/>
                <w:rFonts w:ascii="Verdana" w:hAnsi="Verdana"/>
                <w:noProof/>
                <w:color w:val="auto"/>
                <w:sz w:val="32"/>
                <w:szCs w:val="32"/>
              </w:rPr>
              <w:t>Dîner de fin d’année</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_Toc4661058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5</w:t>
            </w:r>
            <w:r w:rsidR="00C11920" w:rsidRPr="00C11920">
              <w:rPr>
                <w:rFonts w:ascii="Verdana" w:hAnsi="Verdana"/>
                <w:noProof/>
                <w:webHidden/>
                <w:sz w:val="32"/>
                <w:szCs w:val="32"/>
              </w:rPr>
              <w:fldChar w:fldCharType="end"/>
            </w:r>
          </w:hyperlink>
        </w:p>
        <w:p w:rsidR="00C11920" w:rsidRPr="00C11920" w:rsidRDefault="00F33071">
          <w:pPr>
            <w:pStyle w:val="TM1"/>
            <w:rPr>
              <w:b w:val="0"/>
              <w:color w:val="auto"/>
              <w:sz w:val="32"/>
              <w:szCs w:val="32"/>
            </w:rPr>
          </w:pPr>
          <w:hyperlink w:anchor="_Toc4661059" w:history="1">
            <w:r w:rsidR="00C11920" w:rsidRPr="00C11920">
              <w:rPr>
                <w:rStyle w:val="Lienhypertexte"/>
                <w:color w:val="auto"/>
                <w:sz w:val="32"/>
                <w:szCs w:val="32"/>
              </w:rPr>
              <w:t>MERCREDI</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_Toc4661059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6</w:t>
            </w:r>
            <w:r w:rsidR="00C11920" w:rsidRPr="00C11920">
              <w:rPr>
                <w:webHidden/>
                <w:color w:val="auto"/>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0" w:history="1">
            <w:r w:rsidR="00C11920" w:rsidRPr="00C11920">
              <w:rPr>
                <w:rStyle w:val="Lienhypertexte"/>
                <w:rFonts w:ascii="Verdana" w:hAnsi="Verdana"/>
                <w:noProof/>
                <w:color w:val="auto"/>
                <w:sz w:val="32"/>
                <w:szCs w:val="32"/>
              </w:rPr>
              <w:t>Cuisine collective « Les salades autour du monde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_Toc4661060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6</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1" w:history="1">
            <w:r w:rsidR="00C11920" w:rsidRPr="00C11920">
              <w:rPr>
                <w:rStyle w:val="Lienhypertexte"/>
                <w:rFonts w:ascii="Verdana" w:hAnsi="Verdana"/>
                <w:noProof/>
                <w:color w:val="auto"/>
                <w:sz w:val="32"/>
                <w:szCs w:val="32"/>
              </w:rPr>
              <w:t>Souper discussion « La déficience visuelle et la vie de couple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_Toc4661061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7</w:t>
            </w:r>
            <w:r w:rsidR="00C11920" w:rsidRPr="00C11920">
              <w:rPr>
                <w:rFonts w:ascii="Verdana" w:hAnsi="Verdana"/>
                <w:noProof/>
                <w:webHidden/>
                <w:sz w:val="32"/>
                <w:szCs w:val="32"/>
              </w:rPr>
              <w:fldChar w:fldCharType="end"/>
            </w:r>
          </w:hyperlink>
        </w:p>
        <w:p w:rsidR="00C11920" w:rsidRPr="00C11920" w:rsidRDefault="00F33071">
          <w:pPr>
            <w:pStyle w:val="TM1"/>
            <w:rPr>
              <w:b w:val="0"/>
              <w:color w:val="auto"/>
              <w:sz w:val="32"/>
              <w:szCs w:val="32"/>
            </w:rPr>
          </w:pPr>
          <w:hyperlink w:anchor="_Toc4661062" w:history="1">
            <w:r w:rsidR="00C11920" w:rsidRPr="00C11920">
              <w:rPr>
                <w:rStyle w:val="Lienhypertexte"/>
                <w:color w:val="auto"/>
                <w:sz w:val="32"/>
                <w:szCs w:val="32"/>
              </w:rPr>
              <w:t>JEUDI</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_Toc4661062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8</w:t>
            </w:r>
            <w:r w:rsidR="00C11920" w:rsidRPr="00C11920">
              <w:rPr>
                <w:webHidden/>
                <w:color w:val="auto"/>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3" w:history="1">
            <w:r w:rsidR="00C11920" w:rsidRPr="00C11920">
              <w:rPr>
                <w:rStyle w:val="Lienhypertexte"/>
                <w:rFonts w:ascii="Verdana" w:hAnsi="Verdana"/>
                <w:noProof/>
                <w:color w:val="auto"/>
                <w:sz w:val="32"/>
                <w:szCs w:val="32"/>
              </w:rPr>
              <w:t>Gym tonique</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_Toc4661063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8</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4" w:history="1">
            <w:r w:rsidR="00C11920" w:rsidRPr="00C11920">
              <w:rPr>
                <w:rStyle w:val="Lienhypertexte"/>
                <w:rFonts w:ascii="Verdana" w:hAnsi="Verdana"/>
                <w:noProof/>
                <w:color w:val="auto"/>
                <w:sz w:val="32"/>
                <w:szCs w:val="32"/>
              </w:rPr>
              <w:t>Le potager urbain : Commencer les semis de fines herbes</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_Toc4661064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8</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5" w:history="1">
            <w:r w:rsidR="00C11920" w:rsidRPr="00C11920">
              <w:rPr>
                <w:rStyle w:val="Lienhypertexte"/>
                <w:rFonts w:ascii="Verdana" w:hAnsi="Verdana"/>
                <w:noProof/>
                <w:color w:val="auto"/>
                <w:sz w:val="32"/>
                <w:szCs w:val="32"/>
              </w:rPr>
              <w:t>Formation « Les accommodements raisonnables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_Toc4661065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9</w:t>
            </w:r>
            <w:r w:rsidR="00C11920" w:rsidRPr="00C11920">
              <w:rPr>
                <w:rFonts w:ascii="Verdana" w:hAnsi="Verdana"/>
                <w:noProof/>
                <w:webHidden/>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6" w:history="1">
            <w:r w:rsidR="00C11920" w:rsidRPr="00C11920">
              <w:rPr>
                <w:rStyle w:val="Lienhypertexte"/>
                <w:rFonts w:ascii="Verdana" w:hAnsi="Verdana"/>
                <w:noProof/>
                <w:color w:val="auto"/>
                <w:sz w:val="32"/>
                <w:szCs w:val="32"/>
              </w:rPr>
              <w:t>Conférence « Introduction au mode de vie Zéro Déchet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_Toc4661066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10</w:t>
            </w:r>
            <w:r w:rsidR="00C11920" w:rsidRPr="00C11920">
              <w:rPr>
                <w:rFonts w:ascii="Verdana" w:hAnsi="Verdana"/>
                <w:noProof/>
                <w:webHidden/>
                <w:sz w:val="32"/>
                <w:szCs w:val="32"/>
              </w:rPr>
              <w:fldChar w:fldCharType="end"/>
            </w:r>
          </w:hyperlink>
        </w:p>
        <w:p w:rsidR="00C11920" w:rsidRPr="00C11920" w:rsidRDefault="00F33071">
          <w:pPr>
            <w:pStyle w:val="TM1"/>
            <w:rPr>
              <w:b w:val="0"/>
              <w:color w:val="auto"/>
              <w:sz w:val="32"/>
              <w:szCs w:val="32"/>
            </w:rPr>
          </w:pPr>
          <w:hyperlink w:anchor="_Toc4661067" w:history="1">
            <w:r w:rsidR="00C11920" w:rsidRPr="00C11920">
              <w:rPr>
                <w:rStyle w:val="Lienhypertexte"/>
                <w:color w:val="auto"/>
                <w:sz w:val="32"/>
                <w:szCs w:val="32"/>
              </w:rPr>
              <w:t>VENDREDI</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_Toc4661067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11</w:t>
            </w:r>
            <w:r w:rsidR="00C11920" w:rsidRPr="00C11920">
              <w:rPr>
                <w:webHidden/>
                <w:color w:val="auto"/>
                <w:sz w:val="32"/>
                <w:szCs w:val="32"/>
              </w:rPr>
              <w:fldChar w:fldCharType="end"/>
            </w:r>
          </w:hyperlink>
        </w:p>
        <w:p w:rsidR="00C11920" w:rsidRPr="00C11920" w:rsidRDefault="00F33071">
          <w:pPr>
            <w:pStyle w:val="TM2"/>
            <w:tabs>
              <w:tab w:val="right" w:leader="dot" w:pos="9913"/>
            </w:tabs>
            <w:rPr>
              <w:rFonts w:ascii="Verdana" w:hAnsi="Verdana"/>
              <w:noProof/>
              <w:sz w:val="32"/>
              <w:szCs w:val="32"/>
            </w:rPr>
          </w:pPr>
          <w:hyperlink w:anchor="_Toc4661068" w:history="1">
            <w:r w:rsidR="00C11920" w:rsidRPr="00C11920">
              <w:rPr>
                <w:rStyle w:val="Lienhypertexte"/>
                <w:rFonts w:ascii="Verdana" w:hAnsi="Verdana"/>
                <w:noProof/>
                <w:color w:val="auto"/>
                <w:sz w:val="32"/>
                <w:szCs w:val="32"/>
              </w:rPr>
              <w:t>Vendredi « On jase technologie »</w:t>
            </w:r>
            <w:r w:rsidR="00C11920" w:rsidRPr="00C11920">
              <w:rPr>
                <w:rFonts w:ascii="Verdana" w:hAnsi="Verdana"/>
                <w:noProof/>
                <w:webHidden/>
                <w:sz w:val="32"/>
                <w:szCs w:val="32"/>
              </w:rPr>
              <w:tab/>
            </w:r>
            <w:r w:rsidR="00C11920" w:rsidRPr="00C11920">
              <w:rPr>
                <w:rFonts w:ascii="Verdana" w:hAnsi="Verdana"/>
                <w:noProof/>
                <w:webHidden/>
                <w:sz w:val="32"/>
                <w:szCs w:val="32"/>
              </w:rPr>
              <w:fldChar w:fldCharType="begin"/>
            </w:r>
            <w:r w:rsidR="00C11920" w:rsidRPr="00C11920">
              <w:rPr>
                <w:rFonts w:ascii="Verdana" w:hAnsi="Verdana"/>
                <w:noProof/>
                <w:webHidden/>
                <w:sz w:val="32"/>
                <w:szCs w:val="32"/>
              </w:rPr>
              <w:instrText xml:space="preserve"> PAGEREF _Toc4661068 \h </w:instrText>
            </w:r>
            <w:r w:rsidR="00C11920" w:rsidRPr="00C11920">
              <w:rPr>
                <w:rFonts w:ascii="Verdana" w:hAnsi="Verdana"/>
                <w:noProof/>
                <w:webHidden/>
                <w:sz w:val="32"/>
                <w:szCs w:val="32"/>
              </w:rPr>
            </w:r>
            <w:r w:rsidR="00C11920" w:rsidRPr="00C11920">
              <w:rPr>
                <w:rFonts w:ascii="Verdana" w:hAnsi="Verdana"/>
                <w:noProof/>
                <w:webHidden/>
                <w:sz w:val="32"/>
                <w:szCs w:val="32"/>
              </w:rPr>
              <w:fldChar w:fldCharType="separate"/>
            </w:r>
            <w:r w:rsidR="007E263A">
              <w:rPr>
                <w:rFonts w:ascii="Verdana" w:hAnsi="Verdana"/>
                <w:noProof/>
                <w:webHidden/>
                <w:sz w:val="32"/>
                <w:szCs w:val="32"/>
              </w:rPr>
              <w:t>11</w:t>
            </w:r>
            <w:r w:rsidR="00C11920" w:rsidRPr="00C11920">
              <w:rPr>
                <w:rFonts w:ascii="Verdana" w:hAnsi="Verdana"/>
                <w:noProof/>
                <w:webHidden/>
                <w:sz w:val="32"/>
                <w:szCs w:val="32"/>
              </w:rPr>
              <w:fldChar w:fldCharType="end"/>
            </w:r>
          </w:hyperlink>
        </w:p>
        <w:p w:rsidR="00C11920" w:rsidRPr="00C11920" w:rsidRDefault="00F33071">
          <w:pPr>
            <w:pStyle w:val="TM1"/>
            <w:rPr>
              <w:b w:val="0"/>
              <w:color w:val="auto"/>
              <w:sz w:val="32"/>
              <w:szCs w:val="32"/>
            </w:rPr>
          </w:pPr>
          <w:hyperlink w:anchor="_Toc4661069" w:history="1">
            <w:r w:rsidR="00C11920" w:rsidRPr="00C11920">
              <w:rPr>
                <w:rStyle w:val="Lienhypertexte"/>
                <w:color w:val="auto"/>
                <w:sz w:val="32"/>
                <w:szCs w:val="32"/>
              </w:rPr>
              <w:t>INFORMATIONS PRATIQUES</w:t>
            </w:r>
            <w:r w:rsidR="00C11920" w:rsidRPr="00C11920">
              <w:rPr>
                <w:webHidden/>
                <w:color w:val="auto"/>
                <w:sz w:val="32"/>
                <w:szCs w:val="32"/>
              </w:rPr>
              <w:tab/>
            </w:r>
            <w:r w:rsidR="00C11920" w:rsidRPr="00C11920">
              <w:rPr>
                <w:webHidden/>
                <w:color w:val="auto"/>
                <w:sz w:val="32"/>
                <w:szCs w:val="32"/>
              </w:rPr>
              <w:fldChar w:fldCharType="begin"/>
            </w:r>
            <w:r w:rsidR="00C11920" w:rsidRPr="00C11920">
              <w:rPr>
                <w:webHidden/>
                <w:color w:val="auto"/>
                <w:sz w:val="32"/>
                <w:szCs w:val="32"/>
              </w:rPr>
              <w:instrText xml:space="preserve"> PAGEREF _Toc4661069 \h </w:instrText>
            </w:r>
            <w:r w:rsidR="00C11920" w:rsidRPr="00C11920">
              <w:rPr>
                <w:webHidden/>
                <w:color w:val="auto"/>
                <w:sz w:val="32"/>
                <w:szCs w:val="32"/>
              </w:rPr>
            </w:r>
            <w:r w:rsidR="00C11920" w:rsidRPr="00C11920">
              <w:rPr>
                <w:webHidden/>
                <w:color w:val="auto"/>
                <w:sz w:val="32"/>
                <w:szCs w:val="32"/>
              </w:rPr>
              <w:fldChar w:fldCharType="separate"/>
            </w:r>
            <w:r w:rsidR="007E263A">
              <w:rPr>
                <w:webHidden/>
                <w:color w:val="auto"/>
                <w:sz w:val="32"/>
                <w:szCs w:val="32"/>
              </w:rPr>
              <w:t>12</w:t>
            </w:r>
            <w:r w:rsidR="00C11920" w:rsidRPr="00C11920">
              <w:rPr>
                <w:webHidden/>
                <w:color w:val="auto"/>
                <w:sz w:val="32"/>
                <w:szCs w:val="32"/>
              </w:rPr>
              <w:fldChar w:fldCharType="end"/>
            </w:r>
          </w:hyperlink>
        </w:p>
        <w:p w:rsidR="000A2D76" w:rsidRPr="00C11920" w:rsidRDefault="000A2D76" w:rsidP="00A12B98">
          <w:pPr>
            <w:spacing w:after="0"/>
            <w:rPr>
              <w:rFonts w:ascii="Verdana" w:hAnsi="Verdana"/>
              <w:sz w:val="32"/>
              <w:szCs w:val="32"/>
            </w:rPr>
          </w:pPr>
          <w:r w:rsidRPr="00C11920">
            <w:rPr>
              <w:rFonts w:ascii="Verdana" w:hAnsi="Verdana"/>
              <w:b/>
              <w:bCs/>
              <w:sz w:val="32"/>
              <w:szCs w:val="32"/>
              <w:lang w:val="fr-FR"/>
            </w:rPr>
            <w:fldChar w:fldCharType="end"/>
          </w:r>
        </w:p>
      </w:sdtContent>
    </w:sdt>
    <w:p w:rsidR="00CD3B20" w:rsidRPr="002B1B61" w:rsidRDefault="00A12B98" w:rsidP="00A12B98">
      <w:pPr>
        <w:spacing w:after="0"/>
        <w:rPr>
          <w:rFonts w:ascii="Verdana" w:hAnsi="Verdana"/>
          <w:sz w:val="32"/>
          <w:szCs w:val="32"/>
        </w:rPr>
      </w:pPr>
      <w:r>
        <w:rPr>
          <w:rFonts w:ascii="Verdana" w:hAnsi="Verdana"/>
          <w:sz w:val="32"/>
          <w:szCs w:val="32"/>
        </w:rPr>
        <w:t>L</w:t>
      </w:r>
      <w:r w:rsidR="00CD3B20" w:rsidRPr="002B1B61">
        <w:rPr>
          <w:rFonts w:ascii="Verdana" w:hAnsi="Verdana"/>
          <w:sz w:val="32"/>
          <w:szCs w:val="32"/>
        </w:rPr>
        <w:t xml:space="preserve">’inscription aux activités se fait auprès d’Anna </w:t>
      </w:r>
      <w:proofErr w:type="spellStart"/>
      <w:r w:rsidR="00CD3B20" w:rsidRPr="002B1B61">
        <w:rPr>
          <w:rFonts w:ascii="Verdana" w:hAnsi="Verdana"/>
          <w:sz w:val="32"/>
          <w:szCs w:val="32"/>
        </w:rPr>
        <w:t>Gluhenicaia</w:t>
      </w:r>
      <w:proofErr w:type="spellEnd"/>
      <w:r w:rsidR="00CD3B20" w:rsidRPr="002B1B61">
        <w:rPr>
          <w:rFonts w:ascii="Verdana" w:hAnsi="Verdana"/>
          <w:sz w:val="32"/>
          <w:szCs w:val="32"/>
        </w:rPr>
        <w:t xml:space="preserve"> au 514-277-4401, poste 111, ou par courriel à </w:t>
      </w:r>
      <w:hyperlink r:id="rId10" w:history="1">
        <w:r w:rsidR="00CD3B20" w:rsidRPr="002B1B61">
          <w:rPr>
            <w:rStyle w:val="Lienhypertexte"/>
            <w:rFonts w:ascii="Verdana" w:hAnsi="Verdana"/>
            <w:sz w:val="32"/>
            <w:szCs w:val="32"/>
          </w:rPr>
          <w:t>administration@raamm.org</w:t>
        </w:r>
      </w:hyperlink>
      <w:r w:rsidR="00CD3B20" w:rsidRPr="002B1B61">
        <w:rPr>
          <w:rFonts w:ascii="Verdana" w:hAnsi="Verdana"/>
          <w:sz w:val="32"/>
          <w:szCs w:val="32"/>
        </w:rPr>
        <w:t>.</w:t>
      </w:r>
    </w:p>
    <w:p w:rsidR="00CD3B20" w:rsidRPr="002B1B61" w:rsidRDefault="00CD3B20" w:rsidP="00A12B98">
      <w:pPr>
        <w:spacing w:after="0"/>
        <w:rPr>
          <w:rFonts w:ascii="Verdana" w:hAnsi="Verdana"/>
          <w:sz w:val="32"/>
          <w:szCs w:val="32"/>
        </w:rPr>
      </w:pPr>
    </w:p>
    <w:p w:rsidR="00D717FB" w:rsidRPr="002B1B61" w:rsidRDefault="00D717FB" w:rsidP="00A12B98">
      <w:pPr>
        <w:spacing w:after="0"/>
        <w:rPr>
          <w:rFonts w:ascii="Verdana" w:hAnsi="Verdana"/>
          <w:sz w:val="32"/>
          <w:szCs w:val="32"/>
        </w:rPr>
      </w:pPr>
      <w:r w:rsidRPr="002B1B61">
        <w:rPr>
          <w:rFonts w:ascii="Verdana" w:hAnsi="Verdana"/>
          <w:sz w:val="32"/>
          <w:szCs w:val="32"/>
        </w:rPr>
        <w:t xml:space="preserve">D’autres activités pourraient s’ajouter à la programmation </w:t>
      </w:r>
      <w:r w:rsidR="00A12B98">
        <w:rPr>
          <w:rFonts w:ascii="Verdana" w:hAnsi="Verdana"/>
          <w:sz w:val="32"/>
          <w:szCs w:val="32"/>
        </w:rPr>
        <w:t xml:space="preserve">pendant la </w:t>
      </w:r>
      <w:r w:rsidRPr="002B1B61">
        <w:rPr>
          <w:rFonts w:ascii="Verdana" w:hAnsi="Verdana"/>
          <w:sz w:val="32"/>
          <w:szCs w:val="32"/>
        </w:rPr>
        <w:t xml:space="preserve">session. Le cas échéant, nous vous informerons </w:t>
      </w:r>
      <w:r w:rsidRPr="00A12B98">
        <w:rPr>
          <w:rFonts w:ascii="Verdana" w:hAnsi="Verdana"/>
          <w:sz w:val="32"/>
          <w:szCs w:val="32"/>
        </w:rPr>
        <w:t xml:space="preserve">par </w:t>
      </w:r>
      <w:r w:rsidR="00A12B98">
        <w:rPr>
          <w:rFonts w:ascii="Verdana" w:hAnsi="Verdana"/>
          <w:sz w:val="32"/>
          <w:szCs w:val="32"/>
        </w:rPr>
        <w:t>courriel</w:t>
      </w:r>
      <w:r w:rsidRPr="00A12B98">
        <w:rPr>
          <w:rFonts w:ascii="Verdana" w:hAnsi="Verdana"/>
          <w:sz w:val="32"/>
          <w:szCs w:val="32"/>
        </w:rPr>
        <w:t xml:space="preserve"> </w:t>
      </w:r>
      <w:r w:rsidRPr="002B1B61">
        <w:rPr>
          <w:rFonts w:ascii="Verdana" w:hAnsi="Verdana"/>
          <w:sz w:val="32"/>
          <w:szCs w:val="32"/>
        </w:rPr>
        <w:t xml:space="preserve">via notre liste de diffusion, par l’Écho du RAAMM et au Publiphone. </w:t>
      </w:r>
    </w:p>
    <w:p w:rsidR="009135B1" w:rsidRPr="002B1B61" w:rsidRDefault="009135B1" w:rsidP="00A12B98">
      <w:pPr>
        <w:spacing w:after="0"/>
        <w:rPr>
          <w:rFonts w:ascii="Verdana" w:hAnsi="Verdana"/>
          <w:sz w:val="32"/>
          <w:szCs w:val="32"/>
        </w:rPr>
      </w:pPr>
    </w:p>
    <w:p w:rsidR="00D717FB" w:rsidRPr="002B1B61" w:rsidRDefault="00D717FB" w:rsidP="00A12B98">
      <w:pPr>
        <w:spacing w:after="0"/>
        <w:rPr>
          <w:rFonts w:ascii="Verdana" w:hAnsi="Verdana"/>
          <w:sz w:val="24"/>
          <w:szCs w:val="24"/>
        </w:rPr>
      </w:pPr>
      <w:r w:rsidRPr="002B1B61">
        <w:rPr>
          <w:rFonts w:ascii="Verdana" w:hAnsi="Verdana"/>
          <w:sz w:val="32"/>
          <w:szCs w:val="32"/>
        </w:rPr>
        <w:t xml:space="preserve">La liste des activités offertes est également disponible dans la section </w:t>
      </w:r>
      <w:hyperlink r:id="rId11" w:history="1">
        <w:r w:rsidRPr="002B1B61">
          <w:rPr>
            <w:rStyle w:val="Lienhypertexte"/>
            <w:rFonts w:ascii="Verdana" w:hAnsi="Verdana"/>
            <w:sz w:val="32"/>
            <w:szCs w:val="32"/>
          </w:rPr>
          <w:t>Programmation</w:t>
        </w:r>
      </w:hyperlink>
      <w:r w:rsidRPr="002B1B61">
        <w:rPr>
          <w:rFonts w:ascii="Verdana" w:hAnsi="Verdana"/>
          <w:sz w:val="32"/>
          <w:szCs w:val="32"/>
        </w:rPr>
        <w:t xml:space="preserve"> du site Web du RAAMM.</w:t>
      </w:r>
    </w:p>
    <w:p w:rsidR="00592167" w:rsidRPr="002B1B61" w:rsidRDefault="00592167" w:rsidP="00A12B98">
      <w:pPr>
        <w:spacing w:after="0"/>
        <w:rPr>
          <w:rFonts w:ascii="Verdana" w:hAnsi="Verdana"/>
          <w:sz w:val="24"/>
          <w:szCs w:val="24"/>
        </w:rPr>
      </w:pPr>
    </w:p>
    <w:p w:rsidR="00CD3B20" w:rsidRPr="002B1B61" w:rsidRDefault="00CD3B20" w:rsidP="00A12B98">
      <w:pPr>
        <w:spacing w:after="0"/>
        <w:rPr>
          <w:rFonts w:ascii="Verdana" w:eastAsiaTheme="majorEastAsia" w:hAnsi="Verdana" w:cstheme="majorBidi"/>
          <w:b/>
          <w:bCs/>
          <w:color w:val="FFFFFF" w:themeColor="background1"/>
          <w:sz w:val="24"/>
          <w:szCs w:val="24"/>
        </w:rPr>
      </w:pPr>
      <w:bookmarkStart w:id="0" w:name="_Toc508375650"/>
    </w:p>
    <w:p w:rsidR="00B05BCA" w:rsidRDefault="00B05BCA">
      <w:pPr>
        <w:rPr>
          <w:rFonts w:ascii="Verdana" w:eastAsiaTheme="majorEastAsia" w:hAnsi="Verdana" w:cstheme="majorBidi"/>
          <w:b/>
          <w:bCs/>
          <w:color w:val="FFFFFF" w:themeColor="background1"/>
          <w:sz w:val="36"/>
          <w:szCs w:val="32"/>
        </w:rPr>
      </w:pPr>
      <w:r>
        <w:br w:type="page"/>
      </w:r>
    </w:p>
    <w:p w:rsidR="00D717FB" w:rsidRPr="002B1B61" w:rsidRDefault="00D717FB" w:rsidP="00A12B98">
      <w:pPr>
        <w:pStyle w:val="Titre1"/>
        <w:spacing w:line="276" w:lineRule="auto"/>
      </w:pPr>
      <w:bookmarkStart w:id="1" w:name="_Toc4661051"/>
      <w:r w:rsidRPr="002B1B61">
        <w:lastRenderedPageBreak/>
        <w:t>LUNDI</w:t>
      </w:r>
      <w:bookmarkEnd w:id="0"/>
      <w:bookmarkEnd w:id="1"/>
    </w:p>
    <w:p w:rsidR="0070108A" w:rsidRPr="002B1B61" w:rsidRDefault="0070108A" w:rsidP="00A12B98">
      <w:pPr>
        <w:spacing w:after="0"/>
        <w:rPr>
          <w:rFonts w:ascii="Verdana" w:hAnsi="Verdana"/>
          <w:sz w:val="32"/>
          <w:szCs w:val="32"/>
        </w:rPr>
      </w:pPr>
    </w:p>
    <w:p w:rsidR="0070108A" w:rsidRPr="002B1B61" w:rsidRDefault="0070108A" w:rsidP="00A12B98">
      <w:pPr>
        <w:pStyle w:val="Titre2"/>
        <w:spacing w:line="276" w:lineRule="auto"/>
        <w:rPr>
          <w:lang w:val="fr-FR"/>
        </w:rPr>
      </w:pPr>
      <w:bookmarkStart w:id="2" w:name="_Toc4661052"/>
      <w:r w:rsidRPr="00E7225A">
        <w:t>Atelier</w:t>
      </w:r>
      <w:r w:rsidR="00012F55">
        <w:t xml:space="preserve"> de peinture parfumée pour Pâques</w:t>
      </w:r>
      <w:bookmarkEnd w:id="2"/>
    </w:p>
    <w:p w:rsidR="00012F55" w:rsidRPr="00F53948" w:rsidRDefault="00012F55" w:rsidP="00A12B98">
      <w:pPr>
        <w:spacing w:after="0"/>
        <w:rPr>
          <w:rFonts w:ascii="Verdana" w:hAnsi="Verdana"/>
          <w:sz w:val="32"/>
          <w:szCs w:val="32"/>
        </w:rPr>
      </w:pPr>
      <w:r w:rsidRPr="00F53948">
        <w:rPr>
          <w:rFonts w:ascii="Verdana" w:hAnsi="Verdana"/>
          <w:b/>
          <w:sz w:val="32"/>
          <w:szCs w:val="32"/>
        </w:rPr>
        <w:t xml:space="preserve">Date : </w:t>
      </w:r>
      <w:r w:rsidRPr="00F53948">
        <w:rPr>
          <w:rFonts w:ascii="Verdana" w:hAnsi="Verdana"/>
          <w:sz w:val="32"/>
          <w:szCs w:val="32"/>
        </w:rPr>
        <w:t>lundi</w:t>
      </w:r>
      <w:r w:rsidRPr="00F53948">
        <w:rPr>
          <w:rFonts w:ascii="Verdana" w:hAnsi="Verdana"/>
          <w:b/>
          <w:sz w:val="32"/>
          <w:szCs w:val="32"/>
        </w:rPr>
        <w:t xml:space="preserve"> </w:t>
      </w:r>
      <w:r>
        <w:rPr>
          <w:rFonts w:ascii="Verdana" w:hAnsi="Verdana"/>
          <w:sz w:val="32"/>
          <w:szCs w:val="32"/>
        </w:rPr>
        <w:t>15 avril,</w:t>
      </w:r>
      <w:r w:rsidRPr="00F53948">
        <w:rPr>
          <w:rFonts w:ascii="Verdana" w:hAnsi="Verdana"/>
          <w:b/>
          <w:sz w:val="32"/>
          <w:szCs w:val="32"/>
        </w:rPr>
        <w:t xml:space="preserve"> </w:t>
      </w:r>
      <w:r w:rsidRPr="00F53948">
        <w:rPr>
          <w:rFonts w:ascii="Verdana" w:hAnsi="Verdana"/>
          <w:sz w:val="32"/>
          <w:szCs w:val="32"/>
        </w:rPr>
        <w:t>de 1</w:t>
      </w:r>
      <w:r>
        <w:rPr>
          <w:rFonts w:ascii="Verdana" w:hAnsi="Verdana"/>
          <w:sz w:val="32"/>
          <w:szCs w:val="32"/>
        </w:rPr>
        <w:t>8</w:t>
      </w:r>
      <w:r w:rsidRPr="00F53948">
        <w:rPr>
          <w:rFonts w:ascii="Verdana" w:hAnsi="Verdana"/>
          <w:sz w:val="32"/>
          <w:szCs w:val="32"/>
        </w:rPr>
        <w:t xml:space="preserve"> h à </w:t>
      </w:r>
      <w:r>
        <w:rPr>
          <w:rFonts w:ascii="Verdana" w:hAnsi="Verdana"/>
          <w:sz w:val="32"/>
          <w:szCs w:val="32"/>
        </w:rPr>
        <w:t>21</w:t>
      </w:r>
      <w:r w:rsidRPr="00F53948">
        <w:rPr>
          <w:rFonts w:ascii="Verdana" w:hAnsi="Verdana"/>
          <w:sz w:val="32"/>
          <w:szCs w:val="32"/>
        </w:rPr>
        <w:t xml:space="preserve"> h</w:t>
      </w:r>
    </w:p>
    <w:p w:rsidR="00426487" w:rsidRDefault="00012F55" w:rsidP="00A12B98">
      <w:pPr>
        <w:pStyle w:val="NormalWeb"/>
        <w:spacing w:before="0" w:beforeAutospacing="0" w:after="0" w:afterAutospacing="0" w:line="276" w:lineRule="auto"/>
        <w:rPr>
          <w:rFonts w:ascii="Verdana" w:hAnsi="Verdana" w:cs="Arial"/>
          <w:sz w:val="32"/>
          <w:szCs w:val="32"/>
          <w:shd w:val="clear" w:color="auto" w:fill="FFFFFF"/>
        </w:rPr>
      </w:pPr>
      <w:r w:rsidRPr="00F53948">
        <w:rPr>
          <w:rFonts w:ascii="Verdana" w:hAnsi="Verdana"/>
          <w:b/>
          <w:sz w:val="32"/>
          <w:szCs w:val="32"/>
        </w:rPr>
        <w:t>Description :</w:t>
      </w:r>
      <w:r w:rsidRPr="00F53948">
        <w:rPr>
          <w:rFonts w:ascii="Verdana" w:hAnsi="Verdana"/>
          <w:sz w:val="32"/>
          <w:szCs w:val="32"/>
        </w:rPr>
        <w:t xml:space="preserve"> </w:t>
      </w:r>
      <w:r>
        <w:rPr>
          <w:rFonts w:ascii="Verdana" w:hAnsi="Verdana"/>
          <w:sz w:val="32"/>
          <w:szCs w:val="32"/>
        </w:rPr>
        <w:t>Venez peindre avec vos sens du toucher et de l’odorat! Lors de cet atelier hors du commun, vous serez amenés à exprimer votre créativité à l</w:t>
      </w:r>
      <w:r w:rsidR="00C12032">
        <w:rPr>
          <w:rFonts w:ascii="Verdana" w:hAnsi="Verdana"/>
          <w:sz w:val="32"/>
          <w:szCs w:val="32"/>
        </w:rPr>
        <w:t>’</w:t>
      </w:r>
      <w:r>
        <w:rPr>
          <w:rFonts w:ascii="Verdana" w:hAnsi="Verdana"/>
          <w:sz w:val="32"/>
          <w:szCs w:val="32"/>
        </w:rPr>
        <w:t>aide de peintures parfumées dont les arômes pourront être appréciés longtemps après avoir été appliqués sur vos œuvres d</w:t>
      </w:r>
      <w:r w:rsidR="00C12032">
        <w:rPr>
          <w:rFonts w:ascii="Verdana" w:hAnsi="Verdana"/>
          <w:sz w:val="32"/>
          <w:szCs w:val="32"/>
        </w:rPr>
        <w:t>’</w:t>
      </w:r>
      <w:r>
        <w:rPr>
          <w:rFonts w:ascii="Verdana" w:hAnsi="Verdana"/>
          <w:sz w:val="32"/>
          <w:szCs w:val="32"/>
        </w:rPr>
        <w:t>art. Participez à cette expérience amusante et emportez votre œuvre d</w:t>
      </w:r>
      <w:r w:rsidR="00C12032">
        <w:rPr>
          <w:rFonts w:ascii="Verdana" w:hAnsi="Verdana"/>
          <w:sz w:val="32"/>
          <w:szCs w:val="32"/>
        </w:rPr>
        <w:t>’</w:t>
      </w:r>
      <w:r>
        <w:rPr>
          <w:rFonts w:ascii="Verdana" w:hAnsi="Verdana"/>
          <w:sz w:val="32"/>
          <w:szCs w:val="32"/>
        </w:rPr>
        <w:t>art à la maison!</w:t>
      </w:r>
      <w:r w:rsidR="00426487">
        <w:rPr>
          <w:rFonts w:ascii="Verdana" w:hAnsi="Verdana"/>
          <w:sz w:val="32"/>
          <w:szCs w:val="32"/>
        </w:rPr>
        <w:t xml:space="preserve"> </w:t>
      </w:r>
      <w:r>
        <w:rPr>
          <w:rFonts w:ascii="Verdana" w:hAnsi="Verdana"/>
          <w:sz w:val="32"/>
          <w:szCs w:val="32"/>
        </w:rPr>
        <w:t xml:space="preserve">Et </w:t>
      </w:r>
      <w:proofErr w:type="spellStart"/>
      <w:r>
        <w:rPr>
          <w:rFonts w:ascii="Verdana" w:hAnsi="Verdana" w:cs="Arial"/>
          <w:sz w:val="32"/>
          <w:szCs w:val="32"/>
          <w:shd w:val="clear" w:color="auto" w:fill="FFFFFF"/>
        </w:rPr>
        <w:t>Jarome</w:t>
      </w:r>
      <w:proofErr w:type="spellEnd"/>
      <w:r>
        <w:rPr>
          <w:rFonts w:ascii="Verdana" w:hAnsi="Verdana" w:cs="Arial"/>
          <w:sz w:val="32"/>
          <w:szCs w:val="32"/>
          <w:shd w:val="clear" w:color="auto" w:fill="FFFFFF"/>
        </w:rPr>
        <w:t>, v</w:t>
      </w:r>
      <w:r w:rsidR="00426487">
        <w:rPr>
          <w:rFonts w:ascii="Verdana" w:hAnsi="Verdana" w:cs="Arial"/>
          <w:sz w:val="32"/>
          <w:szCs w:val="32"/>
          <w:shd w:val="clear" w:color="auto" w:fill="FFFFFF"/>
        </w:rPr>
        <w:t>ous offre une surprise à la fin!</w:t>
      </w:r>
    </w:p>
    <w:p w:rsidR="00012F55" w:rsidRDefault="00012F55" w:rsidP="00A12B98">
      <w:pPr>
        <w:pStyle w:val="NormalWeb"/>
        <w:spacing w:before="0" w:beforeAutospacing="0" w:after="0" w:afterAutospacing="0" w:line="276" w:lineRule="auto"/>
        <w:rPr>
          <w:rFonts w:ascii="Verdana" w:hAnsi="Verdana"/>
          <w:sz w:val="32"/>
          <w:szCs w:val="32"/>
        </w:rPr>
      </w:pPr>
      <w:r>
        <w:rPr>
          <w:rFonts w:ascii="Verdana" w:hAnsi="Verdana"/>
          <w:sz w:val="32"/>
          <w:szCs w:val="32"/>
        </w:rPr>
        <w:t>Aucune expérience requise! Les peintures parfumées sont lavables.</w:t>
      </w:r>
    </w:p>
    <w:p w:rsidR="00012F55" w:rsidRPr="00A52133" w:rsidRDefault="00012F55" w:rsidP="00A12B98">
      <w:pPr>
        <w:spacing w:after="0"/>
        <w:rPr>
          <w:rFonts w:ascii="Verdana" w:hAnsi="Verdana"/>
          <w:sz w:val="32"/>
          <w:szCs w:val="32"/>
        </w:rPr>
      </w:pPr>
      <w:r>
        <w:rPr>
          <w:rFonts w:ascii="Verdana" w:hAnsi="Verdana"/>
          <w:b/>
          <w:sz w:val="32"/>
          <w:szCs w:val="32"/>
        </w:rPr>
        <w:t xml:space="preserve">Animateur : </w:t>
      </w:r>
      <w:proofErr w:type="spellStart"/>
      <w:r>
        <w:rPr>
          <w:rFonts w:ascii="Verdana" w:hAnsi="Verdana"/>
          <w:sz w:val="32"/>
          <w:szCs w:val="32"/>
        </w:rPr>
        <w:t>Jarome</w:t>
      </w:r>
      <w:proofErr w:type="spellEnd"/>
      <w:r>
        <w:rPr>
          <w:rFonts w:ascii="Verdana" w:hAnsi="Verdana"/>
          <w:sz w:val="32"/>
          <w:szCs w:val="32"/>
        </w:rPr>
        <w:t xml:space="preserve">, </w:t>
      </w:r>
      <w:proofErr w:type="spellStart"/>
      <w:r>
        <w:rPr>
          <w:rFonts w:ascii="Verdana" w:hAnsi="Verdana"/>
          <w:sz w:val="32"/>
          <w:szCs w:val="32"/>
        </w:rPr>
        <w:t>aroma</w:t>
      </w:r>
      <w:proofErr w:type="spellEnd"/>
      <w:r>
        <w:rPr>
          <w:rFonts w:ascii="Verdana" w:hAnsi="Verdana"/>
          <w:sz w:val="32"/>
          <w:szCs w:val="32"/>
        </w:rPr>
        <w:t xml:space="preserve"> jockey</w:t>
      </w:r>
    </w:p>
    <w:p w:rsidR="00012F55" w:rsidRPr="00F53948" w:rsidRDefault="00012F55" w:rsidP="00A12B98">
      <w:pPr>
        <w:spacing w:after="0"/>
        <w:rPr>
          <w:rFonts w:ascii="Verdana" w:hAnsi="Verdana"/>
          <w:sz w:val="32"/>
          <w:szCs w:val="32"/>
        </w:rPr>
      </w:pPr>
      <w:r w:rsidRPr="00F53948">
        <w:rPr>
          <w:rFonts w:ascii="Verdana" w:hAnsi="Verdana"/>
          <w:b/>
          <w:sz w:val="32"/>
          <w:szCs w:val="32"/>
        </w:rPr>
        <w:t xml:space="preserve">Coût : </w:t>
      </w:r>
      <w:r>
        <w:rPr>
          <w:rFonts w:ascii="Verdana" w:hAnsi="Verdana"/>
          <w:sz w:val="32"/>
          <w:szCs w:val="32"/>
        </w:rPr>
        <w:t>20</w:t>
      </w:r>
      <w:r w:rsidR="00C12032">
        <w:rPr>
          <w:rFonts w:ascii="Verdana" w:hAnsi="Verdana"/>
          <w:sz w:val="32"/>
          <w:szCs w:val="32"/>
        </w:rPr>
        <w:t> </w:t>
      </w:r>
      <w:r w:rsidRPr="00F53948">
        <w:rPr>
          <w:rFonts w:ascii="Verdana" w:hAnsi="Verdana"/>
          <w:sz w:val="32"/>
          <w:szCs w:val="32"/>
        </w:rPr>
        <w:t>$</w:t>
      </w:r>
    </w:p>
    <w:p w:rsidR="00012F55" w:rsidRPr="00A52133" w:rsidRDefault="00012F55" w:rsidP="00A12B98">
      <w:pPr>
        <w:spacing w:after="0"/>
        <w:rPr>
          <w:rFonts w:ascii="Verdana" w:hAnsi="Verdana"/>
          <w:sz w:val="32"/>
          <w:szCs w:val="32"/>
        </w:rPr>
      </w:pPr>
      <w:r w:rsidRPr="00F53948">
        <w:rPr>
          <w:rFonts w:ascii="Verdana" w:hAnsi="Verdana"/>
          <w:b/>
          <w:sz w:val="32"/>
          <w:szCs w:val="32"/>
        </w:rPr>
        <w:t xml:space="preserve">Date limite d’inscription : </w:t>
      </w:r>
      <w:r>
        <w:rPr>
          <w:rFonts w:ascii="Verdana" w:hAnsi="Verdana"/>
          <w:sz w:val="32"/>
          <w:szCs w:val="32"/>
        </w:rPr>
        <w:t>lundi 8 avril</w:t>
      </w:r>
    </w:p>
    <w:p w:rsidR="000959A1" w:rsidRPr="002B1B61" w:rsidRDefault="000959A1" w:rsidP="00A12B98">
      <w:pPr>
        <w:spacing w:after="0"/>
        <w:rPr>
          <w:rFonts w:ascii="Verdana" w:hAnsi="Verdana"/>
          <w:sz w:val="32"/>
          <w:szCs w:val="32"/>
        </w:rPr>
      </w:pPr>
      <w:r w:rsidRPr="002B1B61">
        <w:rPr>
          <w:rFonts w:ascii="Verdana" w:hAnsi="Verdana"/>
          <w:sz w:val="32"/>
          <w:szCs w:val="32"/>
        </w:rPr>
        <w:t>La participation de</w:t>
      </w:r>
      <w:r w:rsidR="00012F55">
        <w:rPr>
          <w:rFonts w:ascii="Verdana" w:hAnsi="Verdana"/>
          <w:sz w:val="32"/>
          <w:szCs w:val="32"/>
        </w:rPr>
        <w:t xml:space="preserve"> 8</w:t>
      </w:r>
      <w:r w:rsidRPr="002B1B61">
        <w:rPr>
          <w:rFonts w:ascii="Verdana" w:hAnsi="Verdana"/>
          <w:sz w:val="32"/>
          <w:szCs w:val="32"/>
        </w:rPr>
        <w:t xml:space="preserve"> personnes minimum est requise pour la tenue de cette activité.</w:t>
      </w:r>
      <w:r w:rsidR="00426487">
        <w:rPr>
          <w:rFonts w:ascii="Verdana" w:hAnsi="Verdana"/>
          <w:sz w:val="32"/>
          <w:szCs w:val="32"/>
        </w:rPr>
        <w:t xml:space="preserve"> Maximum 10 personnes.</w:t>
      </w:r>
    </w:p>
    <w:p w:rsidR="00B05BCA" w:rsidRPr="00B05BCA" w:rsidRDefault="00B05BCA" w:rsidP="00B05BCA">
      <w:pPr>
        <w:spacing w:after="0"/>
        <w:rPr>
          <w:rFonts w:ascii="Verdana" w:hAnsi="Verdana"/>
          <w:sz w:val="32"/>
          <w:szCs w:val="32"/>
        </w:rPr>
      </w:pPr>
      <w:bookmarkStart w:id="3" w:name="_Toc508375651"/>
    </w:p>
    <w:p w:rsidR="00B05BCA" w:rsidRPr="00B05BCA" w:rsidRDefault="00B05BCA" w:rsidP="00B05BCA">
      <w:pPr>
        <w:pStyle w:val="Titre2"/>
        <w:spacing w:line="276" w:lineRule="auto"/>
        <w:rPr>
          <w:lang w:val="fr-FR"/>
        </w:rPr>
      </w:pPr>
      <w:bookmarkStart w:id="4" w:name="_Toc4661053"/>
      <w:r w:rsidRPr="00B05BCA">
        <w:t>Atelier</w:t>
      </w:r>
      <w:r>
        <w:t xml:space="preserve"> d’art</w:t>
      </w:r>
      <w:r w:rsidRPr="00B05BCA">
        <w:t xml:space="preserve"> plastique : recyclons nos sacs en plastique</w:t>
      </w:r>
      <w:bookmarkEnd w:id="4"/>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Date : </w:t>
      </w:r>
      <w:r w:rsidRPr="00B05BCA">
        <w:rPr>
          <w:rFonts w:ascii="Verdana" w:hAnsi="Verdana"/>
          <w:sz w:val="32"/>
          <w:szCs w:val="32"/>
        </w:rPr>
        <w:t>lundi 27 mai,</w:t>
      </w:r>
      <w:r w:rsidRPr="00B05BCA">
        <w:rPr>
          <w:rFonts w:ascii="Verdana" w:hAnsi="Verdana"/>
          <w:b/>
          <w:sz w:val="32"/>
          <w:szCs w:val="32"/>
        </w:rPr>
        <w:t xml:space="preserve"> </w:t>
      </w:r>
      <w:r w:rsidRPr="00B05BCA">
        <w:rPr>
          <w:rFonts w:ascii="Verdana" w:hAnsi="Verdana"/>
          <w:sz w:val="32"/>
          <w:szCs w:val="32"/>
        </w:rPr>
        <w:t>de 13 h à 16 h</w:t>
      </w:r>
    </w:p>
    <w:p w:rsidR="00B05BCA" w:rsidRPr="00B05BCA" w:rsidRDefault="00B05BCA" w:rsidP="00B05BCA">
      <w:pPr>
        <w:spacing w:after="0"/>
        <w:rPr>
          <w:rFonts w:ascii="Verdana" w:hAnsi="Verdana"/>
          <w:sz w:val="32"/>
          <w:szCs w:val="32"/>
        </w:rPr>
      </w:pPr>
      <w:r w:rsidRPr="00B05BCA">
        <w:rPr>
          <w:rFonts w:ascii="Verdana" w:hAnsi="Verdana"/>
          <w:b/>
          <w:sz w:val="32"/>
          <w:szCs w:val="32"/>
        </w:rPr>
        <w:t>Description :</w:t>
      </w:r>
      <w:r w:rsidRPr="00B05BCA">
        <w:rPr>
          <w:rFonts w:ascii="Verdana" w:hAnsi="Verdana"/>
          <w:sz w:val="32"/>
          <w:szCs w:val="32"/>
        </w:rPr>
        <w:t xml:space="preserve"> Venez explorer les multiples facettes de l</w:t>
      </w:r>
      <w:r w:rsidR="00C12032">
        <w:rPr>
          <w:rFonts w:ascii="Verdana" w:hAnsi="Verdana"/>
          <w:sz w:val="32"/>
          <w:szCs w:val="32"/>
        </w:rPr>
        <w:t>’</w:t>
      </w:r>
      <w:r w:rsidRPr="00B05BCA">
        <w:rPr>
          <w:rFonts w:ascii="Verdana" w:hAnsi="Verdana"/>
          <w:sz w:val="32"/>
          <w:szCs w:val="32"/>
        </w:rPr>
        <w:t>artisanat et du recyclage au cours de cette rencontre de création à partir de sacs de plastique. Si vous aimez travailler manuellement, ne manquez pas cette activité.</w:t>
      </w:r>
      <w:r w:rsidR="00E3073D">
        <w:rPr>
          <w:rFonts w:ascii="Verdana" w:hAnsi="Verdana"/>
          <w:sz w:val="32"/>
          <w:szCs w:val="32"/>
        </w:rPr>
        <w:t xml:space="preserve"> Le matériel est fourni par le RAAMM.</w:t>
      </w:r>
    </w:p>
    <w:p w:rsidR="00B05BCA" w:rsidRPr="00B05BCA" w:rsidRDefault="00B05BCA" w:rsidP="00B05BCA">
      <w:pPr>
        <w:spacing w:after="0"/>
        <w:rPr>
          <w:rFonts w:ascii="Verdana" w:hAnsi="Verdana"/>
          <w:sz w:val="32"/>
          <w:szCs w:val="32"/>
        </w:rPr>
      </w:pPr>
      <w:r w:rsidRPr="00B05BCA">
        <w:rPr>
          <w:rFonts w:ascii="Verdana" w:hAnsi="Verdana"/>
          <w:b/>
          <w:sz w:val="32"/>
          <w:szCs w:val="32"/>
        </w:rPr>
        <w:t>Animatrice :</w:t>
      </w:r>
      <w:r w:rsidRPr="00B05BCA">
        <w:rPr>
          <w:rFonts w:ascii="Verdana" w:hAnsi="Verdana"/>
          <w:sz w:val="32"/>
          <w:szCs w:val="32"/>
        </w:rPr>
        <w:t xml:space="preserve"> Anita </w:t>
      </w:r>
      <w:proofErr w:type="spellStart"/>
      <w:r w:rsidRPr="00B05BCA">
        <w:rPr>
          <w:rFonts w:ascii="Verdana" w:hAnsi="Verdana"/>
          <w:sz w:val="32"/>
          <w:szCs w:val="32"/>
        </w:rPr>
        <w:t>Dedobbeleer</w:t>
      </w:r>
      <w:proofErr w:type="spellEnd"/>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Coût : </w:t>
      </w:r>
      <w:r w:rsidRPr="00B05BCA">
        <w:rPr>
          <w:rFonts w:ascii="Verdana" w:hAnsi="Verdana"/>
          <w:sz w:val="32"/>
          <w:szCs w:val="32"/>
        </w:rPr>
        <w:t>5</w:t>
      </w:r>
      <w:r w:rsidR="00C12032">
        <w:rPr>
          <w:rFonts w:ascii="Verdana" w:hAnsi="Verdana"/>
          <w:sz w:val="32"/>
          <w:szCs w:val="32"/>
        </w:rPr>
        <w:t> </w:t>
      </w:r>
      <w:r w:rsidRPr="00B05BCA">
        <w:rPr>
          <w:rFonts w:ascii="Verdana" w:hAnsi="Verdana"/>
          <w:sz w:val="32"/>
          <w:szCs w:val="32"/>
        </w:rPr>
        <w:t xml:space="preserve">$ </w:t>
      </w:r>
    </w:p>
    <w:p w:rsidR="00B05BCA" w:rsidRPr="00B05BCA" w:rsidRDefault="00B05BCA" w:rsidP="00B05BCA">
      <w:pPr>
        <w:spacing w:after="0"/>
        <w:rPr>
          <w:rFonts w:ascii="Verdana" w:hAnsi="Verdana"/>
          <w:sz w:val="32"/>
          <w:szCs w:val="32"/>
        </w:rPr>
      </w:pPr>
      <w:r w:rsidRPr="00B05BCA">
        <w:rPr>
          <w:rFonts w:ascii="Verdana" w:hAnsi="Verdana"/>
          <w:b/>
          <w:sz w:val="32"/>
          <w:szCs w:val="32"/>
        </w:rPr>
        <w:lastRenderedPageBreak/>
        <w:t>Date limite d’inscription :</w:t>
      </w:r>
      <w:r w:rsidRPr="00B05BCA">
        <w:rPr>
          <w:rFonts w:ascii="Verdana" w:hAnsi="Verdana"/>
          <w:sz w:val="32"/>
          <w:szCs w:val="32"/>
        </w:rPr>
        <w:t xml:space="preserve"> lundi 20 mai</w:t>
      </w:r>
    </w:p>
    <w:p w:rsidR="00B05BCA" w:rsidRPr="00B05BCA" w:rsidRDefault="00B05BCA" w:rsidP="00B05BCA">
      <w:pPr>
        <w:spacing w:after="0"/>
        <w:rPr>
          <w:rFonts w:ascii="Verdana" w:hAnsi="Verdana"/>
          <w:sz w:val="32"/>
          <w:szCs w:val="32"/>
        </w:rPr>
      </w:pPr>
      <w:r w:rsidRPr="00B05BCA">
        <w:rPr>
          <w:rFonts w:ascii="Verdana" w:hAnsi="Verdana"/>
          <w:sz w:val="32"/>
          <w:szCs w:val="32"/>
        </w:rPr>
        <w:t>La participation de 8 personnes minimum est requise pour la tenue de cette activité.</w:t>
      </w:r>
    </w:p>
    <w:p w:rsidR="00B05BCA" w:rsidRPr="00B05BCA" w:rsidRDefault="00B05BCA" w:rsidP="00B05BCA">
      <w:pPr>
        <w:spacing w:after="0"/>
        <w:rPr>
          <w:rFonts w:ascii="Verdana" w:hAnsi="Verdana"/>
          <w:sz w:val="32"/>
          <w:szCs w:val="32"/>
        </w:rPr>
      </w:pPr>
    </w:p>
    <w:p w:rsidR="00B05BCA" w:rsidRPr="00B05BCA" w:rsidRDefault="00B05BCA" w:rsidP="00B05BCA">
      <w:pPr>
        <w:pStyle w:val="Titre2"/>
        <w:spacing w:line="276" w:lineRule="auto"/>
        <w:rPr>
          <w:lang w:val="fr-FR"/>
        </w:rPr>
      </w:pPr>
      <w:bookmarkStart w:id="5" w:name="_Toc4661054"/>
      <w:r w:rsidRPr="00B05BCA">
        <w:t>Atelier</w:t>
      </w:r>
      <w:r>
        <w:t xml:space="preserve"> d’art</w:t>
      </w:r>
      <w:r w:rsidRPr="00B05BCA">
        <w:t xml:space="preserve"> plastique : recyclons nos bouteilles en plastique</w:t>
      </w:r>
      <w:bookmarkEnd w:id="5"/>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Date : </w:t>
      </w:r>
      <w:r w:rsidRPr="00B05BCA">
        <w:rPr>
          <w:rFonts w:ascii="Verdana" w:hAnsi="Verdana"/>
          <w:sz w:val="32"/>
          <w:szCs w:val="32"/>
        </w:rPr>
        <w:t>le lundi 10 juin,</w:t>
      </w:r>
      <w:r w:rsidRPr="00B05BCA">
        <w:rPr>
          <w:rFonts w:ascii="Verdana" w:hAnsi="Verdana"/>
          <w:b/>
          <w:sz w:val="32"/>
          <w:szCs w:val="32"/>
        </w:rPr>
        <w:t xml:space="preserve"> </w:t>
      </w:r>
      <w:r w:rsidRPr="00B05BCA">
        <w:rPr>
          <w:rFonts w:ascii="Verdana" w:hAnsi="Verdana"/>
          <w:sz w:val="32"/>
          <w:szCs w:val="32"/>
        </w:rPr>
        <w:t>de 13 h à 16 h</w:t>
      </w:r>
    </w:p>
    <w:p w:rsidR="00E3073D" w:rsidRPr="00B05BCA" w:rsidRDefault="00B05BCA" w:rsidP="00E3073D">
      <w:pPr>
        <w:spacing w:after="0"/>
        <w:rPr>
          <w:rFonts w:ascii="Verdana" w:hAnsi="Verdana"/>
          <w:sz w:val="32"/>
          <w:szCs w:val="32"/>
        </w:rPr>
      </w:pPr>
      <w:r w:rsidRPr="00B05BCA">
        <w:rPr>
          <w:rFonts w:ascii="Verdana" w:hAnsi="Verdana"/>
          <w:b/>
          <w:sz w:val="32"/>
          <w:szCs w:val="32"/>
        </w:rPr>
        <w:t>Description :</w:t>
      </w:r>
      <w:r w:rsidRPr="00B05BCA">
        <w:rPr>
          <w:rFonts w:ascii="Verdana" w:hAnsi="Verdana"/>
          <w:sz w:val="32"/>
          <w:szCs w:val="32"/>
        </w:rPr>
        <w:t xml:space="preserve"> Venez explorer les multiples facettes de l</w:t>
      </w:r>
      <w:r w:rsidR="00C12032">
        <w:rPr>
          <w:rFonts w:ascii="Verdana" w:hAnsi="Verdana"/>
          <w:sz w:val="32"/>
          <w:szCs w:val="32"/>
        </w:rPr>
        <w:t>’</w:t>
      </w:r>
      <w:r w:rsidRPr="00B05BCA">
        <w:rPr>
          <w:rFonts w:ascii="Verdana" w:hAnsi="Verdana"/>
          <w:sz w:val="32"/>
          <w:szCs w:val="32"/>
        </w:rPr>
        <w:t xml:space="preserve">artisanat et du recyclage au cours de cette rencontre de création à partir de </w:t>
      </w:r>
      <w:r>
        <w:rPr>
          <w:rFonts w:ascii="Verdana" w:hAnsi="Verdana"/>
          <w:sz w:val="32"/>
          <w:szCs w:val="32"/>
        </w:rPr>
        <w:t>bouteilles en plastique</w:t>
      </w:r>
      <w:r w:rsidRPr="00B05BCA">
        <w:rPr>
          <w:rFonts w:ascii="Verdana" w:hAnsi="Verdana"/>
          <w:sz w:val="32"/>
          <w:szCs w:val="32"/>
        </w:rPr>
        <w:t>. Si vous aimez travailler manuellement, ne manquez pas cette activité.</w:t>
      </w:r>
      <w:r w:rsidR="00E3073D" w:rsidRPr="00E3073D">
        <w:rPr>
          <w:rFonts w:ascii="Verdana" w:hAnsi="Verdana"/>
          <w:sz w:val="32"/>
          <w:szCs w:val="32"/>
        </w:rPr>
        <w:t xml:space="preserve"> </w:t>
      </w:r>
      <w:r w:rsidR="00E3073D">
        <w:rPr>
          <w:rFonts w:ascii="Verdana" w:hAnsi="Verdana"/>
          <w:sz w:val="32"/>
          <w:szCs w:val="32"/>
        </w:rPr>
        <w:t>Le matériel est fourni par le RAAMM.</w:t>
      </w:r>
    </w:p>
    <w:p w:rsidR="00B05BCA" w:rsidRPr="00B05BCA" w:rsidRDefault="00B05BCA" w:rsidP="00B05BCA">
      <w:pPr>
        <w:spacing w:after="0"/>
        <w:rPr>
          <w:rFonts w:ascii="Verdana" w:hAnsi="Verdana"/>
          <w:sz w:val="32"/>
          <w:szCs w:val="32"/>
        </w:rPr>
      </w:pPr>
      <w:r w:rsidRPr="00B05BCA">
        <w:rPr>
          <w:rFonts w:ascii="Verdana" w:hAnsi="Verdana"/>
          <w:b/>
          <w:sz w:val="32"/>
          <w:szCs w:val="32"/>
        </w:rPr>
        <w:t>Animatrice :</w:t>
      </w:r>
      <w:r w:rsidRPr="00B05BCA">
        <w:rPr>
          <w:rFonts w:ascii="Verdana" w:hAnsi="Verdana"/>
          <w:sz w:val="32"/>
          <w:szCs w:val="32"/>
        </w:rPr>
        <w:t xml:space="preserve"> Anita </w:t>
      </w:r>
      <w:proofErr w:type="spellStart"/>
      <w:r w:rsidRPr="00B05BCA">
        <w:rPr>
          <w:rFonts w:ascii="Verdana" w:hAnsi="Verdana"/>
          <w:sz w:val="32"/>
          <w:szCs w:val="32"/>
        </w:rPr>
        <w:t>Dedobbeleer</w:t>
      </w:r>
      <w:proofErr w:type="spellEnd"/>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Coût : </w:t>
      </w:r>
      <w:r w:rsidRPr="00B05BCA">
        <w:rPr>
          <w:rFonts w:ascii="Verdana" w:hAnsi="Verdana"/>
          <w:sz w:val="32"/>
          <w:szCs w:val="32"/>
        </w:rPr>
        <w:t>5</w:t>
      </w:r>
      <w:r w:rsidR="00C12032">
        <w:rPr>
          <w:rFonts w:ascii="Verdana" w:hAnsi="Verdana"/>
          <w:sz w:val="32"/>
          <w:szCs w:val="32"/>
        </w:rPr>
        <w:t> </w:t>
      </w:r>
      <w:r w:rsidRPr="00B05BCA">
        <w:rPr>
          <w:rFonts w:ascii="Verdana" w:hAnsi="Verdana"/>
          <w:sz w:val="32"/>
          <w:szCs w:val="32"/>
        </w:rPr>
        <w:t xml:space="preserve">$ </w:t>
      </w:r>
    </w:p>
    <w:p w:rsidR="00B05BCA" w:rsidRPr="00B05BCA" w:rsidRDefault="00B05BCA" w:rsidP="00B05BCA">
      <w:pPr>
        <w:spacing w:after="0"/>
        <w:rPr>
          <w:rFonts w:ascii="Verdana" w:hAnsi="Verdana"/>
          <w:sz w:val="32"/>
          <w:szCs w:val="32"/>
        </w:rPr>
      </w:pPr>
      <w:r w:rsidRPr="00B05BCA">
        <w:rPr>
          <w:rFonts w:ascii="Verdana" w:hAnsi="Verdana"/>
          <w:b/>
          <w:sz w:val="32"/>
          <w:szCs w:val="32"/>
        </w:rPr>
        <w:t>Date limite d’inscription :</w:t>
      </w:r>
      <w:r w:rsidRPr="00B05BCA">
        <w:rPr>
          <w:rFonts w:ascii="Verdana" w:hAnsi="Verdana"/>
          <w:sz w:val="32"/>
          <w:szCs w:val="32"/>
        </w:rPr>
        <w:t xml:space="preserve"> lundi 3 juin</w:t>
      </w:r>
    </w:p>
    <w:p w:rsidR="00B05BCA" w:rsidRPr="00B05BCA" w:rsidRDefault="00B05BCA" w:rsidP="00B05BCA">
      <w:pPr>
        <w:spacing w:after="0"/>
        <w:rPr>
          <w:rFonts w:ascii="Verdana" w:hAnsi="Verdana"/>
          <w:sz w:val="32"/>
          <w:szCs w:val="32"/>
        </w:rPr>
      </w:pPr>
      <w:r w:rsidRPr="00B05BCA">
        <w:rPr>
          <w:rFonts w:ascii="Verdana" w:hAnsi="Verdana"/>
          <w:sz w:val="32"/>
          <w:szCs w:val="32"/>
        </w:rPr>
        <w:t>La participation de 8 personnes minimum est requise pour la tenue de cette activité.</w:t>
      </w:r>
    </w:p>
    <w:p w:rsidR="00B05BCA" w:rsidRPr="00B05BCA" w:rsidRDefault="00B05BCA" w:rsidP="00B05BCA">
      <w:pPr>
        <w:spacing w:after="0"/>
        <w:rPr>
          <w:rFonts w:ascii="Verdana" w:hAnsi="Verdana"/>
          <w:sz w:val="32"/>
          <w:szCs w:val="32"/>
        </w:rPr>
      </w:pPr>
    </w:p>
    <w:p w:rsidR="00B05BCA" w:rsidRPr="00B05BCA" w:rsidRDefault="00B05BCA" w:rsidP="00B05BCA">
      <w:pPr>
        <w:pStyle w:val="Titre2"/>
        <w:spacing w:line="276" w:lineRule="auto"/>
        <w:rPr>
          <w:lang w:val="fr-FR"/>
        </w:rPr>
      </w:pPr>
      <w:bookmarkStart w:id="6" w:name="_Toc4661055"/>
      <w:r w:rsidRPr="00B05BCA">
        <w:t>Atelier d’art plastique : recyclons nos CD</w:t>
      </w:r>
      <w:bookmarkEnd w:id="6"/>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Date : </w:t>
      </w:r>
      <w:r w:rsidRPr="00B05BCA">
        <w:rPr>
          <w:rFonts w:ascii="Verdana" w:hAnsi="Verdana"/>
          <w:sz w:val="32"/>
          <w:szCs w:val="32"/>
        </w:rPr>
        <w:t>le lundi 17 juin,</w:t>
      </w:r>
      <w:r w:rsidRPr="00B05BCA">
        <w:rPr>
          <w:rFonts w:ascii="Verdana" w:hAnsi="Verdana"/>
          <w:b/>
          <w:sz w:val="32"/>
          <w:szCs w:val="32"/>
        </w:rPr>
        <w:t xml:space="preserve"> </w:t>
      </w:r>
      <w:r w:rsidRPr="00B05BCA">
        <w:rPr>
          <w:rFonts w:ascii="Verdana" w:hAnsi="Verdana"/>
          <w:sz w:val="32"/>
          <w:szCs w:val="32"/>
        </w:rPr>
        <w:t>de 13 h à 16 h</w:t>
      </w:r>
    </w:p>
    <w:p w:rsidR="00E3073D" w:rsidRPr="00B05BCA" w:rsidRDefault="00B05BCA" w:rsidP="00E3073D">
      <w:pPr>
        <w:spacing w:after="0"/>
        <w:rPr>
          <w:rFonts w:ascii="Verdana" w:hAnsi="Verdana"/>
          <w:sz w:val="32"/>
          <w:szCs w:val="32"/>
        </w:rPr>
      </w:pPr>
      <w:r w:rsidRPr="00B05BCA">
        <w:rPr>
          <w:rFonts w:ascii="Verdana" w:hAnsi="Verdana"/>
          <w:b/>
          <w:sz w:val="32"/>
          <w:szCs w:val="32"/>
        </w:rPr>
        <w:t>Description :</w:t>
      </w:r>
      <w:r w:rsidRPr="00B05BCA">
        <w:rPr>
          <w:rFonts w:ascii="Verdana" w:hAnsi="Verdana"/>
          <w:sz w:val="32"/>
          <w:szCs w:val="32"/>
        </w:rPr>
        <w:t xml:space="preserve"> Venez explorer les multiples facettes de l</w:t>
      </w:r>
      <w:r w:rsidR="00C12032">
        <w:rPr>
          <w:rFonts w:ascii="Verdana" w:hAnsi="Verdana"/>
          <w:sz w:val="32"/>
          <w:szCs w:val="32"/>
        </w:rPr>
        <w:t>’</w:t>
      </w:r>
      <w:r w:rsidRPr="00B05BCA">
        <w:rPr>
          <w:rFonts w:ascii="Verdana" w:hAnsi="Verdana"/>
          <w:sz w:val="32"/>
          <w:szCs w:val="32"/>
        </w:rPr>
        <w:t xml:space="preserve">artisanat et du recyclage au cours de cette rencontre de création à partir de </w:t>
      </w:r>
      <w:r>
        <w:rPr>
          <w:rFonts w:ascii="Verdana" w:hAnsi="Verdana"/>
          <w:sz w:val="32"/>
          <w:szCs w:val="32"/>
        </w:rPr>
        <w:t>vieux CD</w:t>
      </w:r>
      <w:r w:rsidRPr="00B05BCA">
        <w:rPr>
          <w:rFonts w:ascii="Verdana" w:hAnsi="Verdana"/>
          <w:sz w:val="32"/>
          <w:szCs w:val="32"/>
        </w:rPr>
        <w:t>. Si vous aimez travailler manuellement, ne manquez pas cette activité.</w:t>
      </w:r>
      <w:r w:rsidR="00E3073D">
        <w:rPr>
          <w:rFonts w:ascii="Verdana" w:hAnsi="Verdana"/>
          <w:sz w:val="32"/>
          <w:szCs w:val="32"/>
        </w:rPr>
        <w:t xml:space="preserve"> Le matériel est fourni par le RAAMM.</w:t>
      </w:r>
    </w:p>
    <w:p w:rsidR="00B05BCA" w:rsidRPr="00B05BCA" w:rsidRDefault="00B05BCA" w:rsidP="00B05BCA">
      <w:pPr>
        <w:spacing w:after="0"/>
        <w:rPr>
          <w:rFonts w:ascii="Verdana" w:hAnsi="Verdana"/>
          <w:sz w:val="32"/>
          <w:szCs w:val="32"/>
        </w:rPr>
      </w:pPr>
      <w:r w:rsidRPr="00B05BCA">
        <w:rPr>
          <w:rFonts w:ascii="Verdana" w:hAnsi="Verdana"/>
          <w:b/>
          <w:sz w:val="32"/>
          <w:szCs w:val="32"/>
        </w:rPr>
        <w:t>Animatrice :</w:t>
      </w:r>
      <w:r w:rsidRPr="00B05BCA">
        <w:rPr>
          <w:rFonts w:ascii="Verdana" w:hAnsi="Verdana"/>
          <w:sz w:val="32"/>
          <w:szCs w:val="32"/>
        </w:rPr>
        <w:t xml:space="preserve"> Anita </w:t>
      </w:r>
      <w:proofErr w:type="spellStart"/>
      <w:r w:rsidRPr="00B05BCA">
        <w:rPr>
          <w:rFonts w:ascii="Verdana" w:hAnsi="Verdana"/>
          <w:sz w:val="32"/>
          <w:szCs w:val="32"/>
        </w:rPr>
        <w:t>Dedobbeleer</w:t>
      </w:r>
      <w:proofErr w:type="spellEnd"/>
    </w:p>
    <w:p w:rsidR="00B05BCA" w:rsidRPr="00B05BCA" w:rsidRDefault="00B05BCA" w:rsidP="00B05BCA">
      <w:pPr>
        <w:spacing w:after="0"/>
        <w:rPr>
          <w:rFonts w:ascii="Verdana" w:hAnsi="Verdana"/>
          <w:sz w:val="32"/>
          <w:szCs w:val="32"/>
        </w:rPr>
      </w:pPr>
      <w:r w:rsidRPr="00B05BCA">
        <w:rPr>
          <w:rFonts w:ascii="Verdana" w:hAnsi="Verdana"/>
          <w:b/>
          <w:sz w:val="32"/>
          <w:szCs w:val="32"/>
        </w:rPr>
        <w:t xml:space="preserve">Coût : </w:t>
      </w:r>
      <w:r w:rsidRPr="00B05BCA">
        <w:rPr>
          <w:rFonts w:ascii="Verdana" w:hAnsi="Verdana"/>
          <w:sz w:val="32"/>
          <w:szCs w:val="32"/>
        </w:rPr>
        <w:t>5</w:t>
      </w:r>
      <w:r w:rsidR="00C12032">
        <w:rPr>
          <w:rFonts w:ascii="Verdana" w:hAnsi="Verdana"/>
          <w:sz w:val="32"/>
          <w:szCs w:val="32"/>
        </w:rPr>
        <w:t> </w:t>
      </w:r>
      <w:r w:rsidRPr="00B05BCA">
        <w:rPr>
          <w:rFonts w:ascii="Verdana" w:hAnsi="Verdana"/>
          <w:sz w:val="32"/>
          <w:szCs w:val="32"/>
        </w:rPr>
        <w:t xml:space="preserve">$ </w:t>
      </w:r>
    </w:p>
    <w:p w:rsidR="00B05BCA" w:rsidRPr="00B05BCA" w:rsidRDefault="00B05BCA" w:rsidP="00B05BCA">
      <w:pPr>
        <w:spacing w:after="0"/>
        <w:rPr>
          <w:rFonts w:ascii="Verdana" w:hAnsi="Verdana"/>
          <w:sz w:val="32"/>
          <w:szCs w:val="32"/>
        </w:rPr>
      </w:pPr>
      <w:r>
        <w:rPr>
          <w:rFonts w:ascii="Verdana" w:hAnsi="Verdana"/>
          <w:b/>
          <w:sz w:val="32"/>
          <w:szCs w:val="32"/>
        </w:rPr>
        <w:t xml:space="preserve">Date limite d’inscription : </w:t>
      </w:r>
      <w:r>
        <w:rPr>
          <w:rFonts w:ascii="Verdana" w:hAnsi="Verdana"/>
          <w:sz w:val="32"/>
          <w:szCs w:val="32"/>
        </w:rPr>
        <w:t>lundi 10 juin</w:t>
      </w:r>
    </w:p>
    <w:p w:rsidR="00B05BCA" w:rsidRPr="002B1B61" w:rsidRDefault="00B05BCA" w:rsidP="00B05BCA">
      <w:pPr>
        <w:spacing w:after="0"/>
        <w:rPr>
          <w:rFonts w:ascii="Verdana" w:hAnsi="Verdana"/>
          <w:sz w:val="32"/>
          <w:szCs w:val="32"/>
        </w:rPr>
      </w:pPr>
      <w:r w:rsidRPr="002B1B61">
        <w:rPr>
          <w:rFonts w:ascii="Verdana" w:hAnsi="Verdana"/>
          <w:sz w:val="32"/>
          <w:szCs w:val="32"/>
        </w:rPr>
        <w:t xml:space="preserve">La </w:t>
      </w:r>
      <w:r w:rsidRPr="00CF0AD7">
        <w:rPr>
          <w:rFonts w:ascii="Verdana" w:hAnsi="Verdana"/>
          <w:sz w:val="32"/>
          <w:szCs w:val="32"/>
        </w:rPr>
        <w:t>participation de 8 personnes minimum</w:t>
      </w:r>
      <w:r w:rsidRPr="002B1B61">
        <w:rPr>
          <w:rFonts w:ascii="Verdana" w:hAnsi="Verdana"/>
          <w:sz w:val="32"/>
          <w:szCs w:val="32"/>
        </w:rPr>
        <w:t xml:space="preserve"> est requise pour la tenue de cette activité.</w:t>
      </w:r>
    </w:p>
    <w:p w:rsidR="00B05BCA" w:rsidRDefault="00B05BCA" w:rsidP="00A12B98">
      <w:pPr>
        <w:spacing w:after="0"/>
        <w:rPr>
          <w:rFonts w:ascii="Verdana" w:eastAsiaTheme="majorEastAsia" w:hAnsi="Verdana" w:cstheme="majorBidi"/>
          <w:b/>
          <w:bCs/>
          <w:color w:val="FFFFFF" w:themeColor="background1"/>
          <w:sz w:val="32"/>
          <w:szCs w:val="32"/>
        </w:rPr>
      </w:pPr>
    </w:p>
    <w:p w:rsidR="00B05BCA" w:rsidRDefault="00B05BCA" w:rsidP="00A12B98">
      <w:pPr>
        <w:spacing w:after="0"/>
        <w:rPr>
          <w:rFonts w:ascii="Verdana" w:eastAsiaTheme="majorEastAsia" w:hAnsi="Verdana" w:cstheme="majorBidi"/>
          <w:b/>
          <w:bCs/>
          <w:color w:val="FFFFFF" w:themeColor="background1"/>
          <w:sz w:val="32"/>
          <w:szCs w:val="32"/>
        </w:rPr>
      </w:pPr>
    </w:p>
    <w:p w:rsidR="00B05BCA" w:rsidRPr="002B1B61" w:rsidRDefault="00B05BCA" w:rsidP="00A12B98">
      <w:pPr>
        <w:spacing w:after="0"/>
        <w:rPr>
          <w:rFonts w:ascii="Verdana" w:eastAsiaTheme="majorEastAsia" w:hAnsi="Verdana" w:cstheme="majorBidi"/>
          <w:b/>
          <w:bCs/>
          <w:color w:val="FFFFFF" w:themeColor="background1"/>
          <w:sz w:val="32"/>
          <w:szCs w:val="32"/>
        </w:rPr>
      </w:pPr>
    </w:p>
    <w:p w:rsidR="00D717FB" w:rsidRPr="002B1B61" w:rsidRDefault="00D717FB" w:rsidP="00A12B98">
      <w:pPr>
        <w:pStyle w:val="Titre1"/>
        <w:spacing w:line="276" w:lineRule="auto"/>
      </w:pPr>
      <w:bookmarkStart w:id="7" w:name="_Toc4661056"/>
      <w:r w:rsidRPr="002B1B61">
        <w:t>MARDI</w:t>
      </w:r>
      <w:bookmarkEnd w:id="3"/>
      <w:bookmarkEnd w:id="7"/>
    </w:p>
    <w:p w:rsidR="003D61CE" w:rsidRPr="002B1B61" w:rsidRDefault="003D61CE" w:rsidP="00A12B98">
      <w:pPr>
        <w:spacing w:after="0"/>
        <w:rPr>
          <w:rFonts w:ascii="Verdana" w:hAnsi="Verdana"/>
          <w:sz w:val="32"/>
          <w:szCs w:val="32"/>
        </w:rPr>
      </w:pPr>
      <w:bookmarkStart w:id="8" w:name="_Toc508629648"/>
    </w:p>
    <w:p w:rsidR="00D25429" w:rsidRPr="002B1B61" w:rsidRDefault="00D717FB" w:rsidP="00A12B98">
      <w:pPr>
        <w:pStyle w:val="Titre2"/>
        <w:spacing w:line="276" w:lineRule="auto"/>
      </w:pPr>
      <w:bookmarkStart w:id="9" w:name="_Toc4661057"/>
      <w:r w:rsidRPr="006C35BF">
        <w:t xml:space="preserve">Brunch-conférence </w:t>
      </w:r>
      <w:bookmarkEnd w:id="8"/>
      <w:r w:rsidR="00012F55" w:rsidRPr="002D6D63">
        <w:t>« </w:t>
      </w:r>
      <w:r w:rsidR="00012F55">
        <w:t xml:space="preserve">Installations des feux sonores à </w:t>
      </w:r>
      <w:r w:rsidR="00012F55" w:rsidRPr="00012F55">
        <w:t>Longueuil</w:t>
      </w:r>
      <w:r w:rsidR="00426487">
        <w:t> :</w:t>
      </w:r>
      <w:r w:rsidR="00012F55">
        <w:t xml:space="preserve"> de l’évaluation à la mise en fonction</w:t>
      </w:r>
      <w:r w:rsidR="00B77A22">
        <w:t xml:space="preserve"> </w:t>
      </w:r>
      <w:r w:rsidR="00012F55">
        <w:t>»</w:t>
      </w:r>
      <w:bookmarkEnd w:id="9"/>
    </w:p>
    <w:p w:rsidR="00012F55" w:rsidRPr="002D6D63" w:rsidRDefault="00012F55" w:rsidP="00A12B98">
      <w:pPr>
        <w:spacing w:after="0"/>
        <w:rPr>
          <w:rFonts w:ascii="Verdana" w:hAnsi="Verdana"/>
          <w:sz w:val="32"/>
          <w:szCs w:val="32"/>
        </w:rPr>
      </w:pPr>
      <w:r w:rsidRPr="002D6D63">
        <w:rPr>
          <w:rFonts w:ascii="Verdana" w:hAnsi="Verdana"/>
          <w:b/>
          <w:sz w:val="32"/>
          <w:szCs w:val="32"/>
        </w:rPr>
        <w:t xml:space="preserve">Date : </w:t>
      </w:r>
      <w:r w:rsidRPr="002D6D63">
        <w:rPr>
          <w:rFonts w:ascii="Verdana" w:hAnsi="Verdana"/>
          <w:sz w:val="32"/>
          <w:szCs w:val="32"/>
        </w:rPr>
        <w:t xml:space="preserve">mardi </w:t>
      </w:r>
      <w:r>
        <w:rPr>
          <w:rFonts w:ascii="Verdana" w:hAnsi="Verdana"/>
          <w:sz w:val="32"/>
          <w:szCs w:val="32"/>
        </w:rPr>
        <w:t>7 mai 2019</w:t>
      </w:r>
      <w:r w:rsidRPr="002D6D63">
        <w:rPr>
          <w:rFonts w:ascii="Verdana" w:hAnsi="Verdana"/>
          <w:sz w:val="32"/>
          <w:szCs w:val="32"/>
        </w:rPr>
        <w:t>,</w:t>
      </w:r>
      <w:r w:rsidRPr="002D6D63">
        <w:rPr>
          <w:rFonts w:ascii="Verdana" w:hAnsi="Verdana"/>
          <w:b/>
          <w:sz w:val="32"/>
          <w:szCs w:val="32"/>
        </w:rPr>
        <w:t xml:space="preserve"> </w:t>
      </w:r>
      <w:r w:rsidRPr="002D6D63">
        <w:rPr>
          <w:rFonts w:ascii="Verdana" w:hAnsi="Verdana"/>
          <w:sz w:val="32"/>
          <w:szCs w:val="32"/>
        </w:rPr>
        <w:t>de 10 h à 12 h</w:t>
      </w:r>
    </w:p>
    <w:p w:rsidR="00012F55" w:rsidRDefault="00012F55" w:rsidP="00A12B98">
      <w:pPr>
        <w:spacing w:after="0"/>
        <w:rPr>
          <w:rFonts w:ascii="Verdana" w:hAnsi="Verdana" w:cs="Calibri"/>
          <w:color w:val="000000"/>
          <w:sz w:val="32"/>
          <w:szCs w:val="32"/>
          <w:lang w:eastAsia="fr-CA"/>
        </w:rPr>
      </w:pPr>
      <w:r w:rsidRPr="00C31AB0">
        <w:rPr>
          <w:rFonts w:ascii="Verdana" w:hAnsi="Verdana" w:cs="Times New Roman"/>
          <w:b/>
          <w:sz w:val="32"/>
          <w:szCs w:val="32"/>
          <w:lang w:eastAsia="fr-CA"/>
        </w:rPr>
        <w:t>Description :</w:t>
      </w:r>
      <w:r w:rsidRPr="00C31AB0">
        <w:rPr>
          <w:rFonts w:ascii="Verdana" w:hAnsi="Verdana" w:cs="Times New Roman"/>
          <w:sz w:val="32"/>
          <w:szCs w:val="32"/>
          <w:lang w:eastAsia="fr-CA"/>
        </w:rPr>
        <w:t xml:space="preserve"> </w:t>
      </w:r>
      <w:r w:rsidRPr="00C31AB0">
        <w:rPr>
          <w:rFonts w:ascii="Verdana" w:hAnsi="Verdana" w:cs="Calibri"/>
          <w:color w:val="000000"/>
          <w:sz w:val="32"/>
          <w:szCs w:val="32"/>
          <w:lang w:eastAsia="fr-CA"/>
        </w:rPr>
        <w:t>Qu’arrive-t-il lorsqu’une personne aveugle ou malvoyante estime qu’une</w:t>
      </w:r>
      <w:r>
        <w:rPr>
          <w:rFonts w:ascii="Verdana" w:hAnsi="Verdana" w:cs="Calibri"/>
          <w:color w:val="000000"/>
          <w:sz w:val="32"/>
          <w:szCs w:val="32"/>
          <w:lang w:eastAsia="fr-CA"/>
        </w:rPr>
        <w:t xml:space="preserve"> intersection est dangereuse à Longueuil et qu’on devrait y installer un feu sonore? Qui fait quoi? La Ville a-t-elle des normes à</w:t>
      </w:r>
      <w:r w:rsidR="00C12032">
        <w:rPr>
          <w:rFonts w:ascii="Verdana" w:hAnsi="Verdana" w:cs="Calibri"/>
          <w:color w:val="000000"/>
          <w:sz w:val="32"/>
          <w:szCs w:val="32"/>
          <w:lang w:eastAsia="fr-CA"/>
        </w:rPr>
        <w:t xml:space="preserve"> </w:t>
      </w:r>
      <w:r>
        <w:rPr>
          <w:rFonts w:ascii="Verdana" w:hAnsi="Verdana" w:cs="Calibri"/>
          <w:color w:val="000000"/>
          <w:sz w:val="32"/>
          <w:szCs w:val="32"/>
          <w:lang w:eastAsia="fr-CA"/>
        </w:rPr>
        <w:t>respecter?</w:t>
      </w:r>
      <w:r w:rsidRPr="0067612F">
        <w:rPr>
          <w:rFonts w:ascii="Verdana" w:hAnsi="Verdana" w:cs="Calibri"/>
          <w:color w:val="000000"/>
          <w:sz w:val="32"/>
          <w:szCs w:val="32"/>
          <w:lang w:eastAsia="fr-CA"/>
        </w:rPr>
        <w:t xml:space="preserve"> </w:t>
      </w:r>
      <w:r>
        <w:rPr>
          <w:rFonts w:ascii="Verdana" w:hAnsi="Verdana" w:cs="Calibri"/>
          <w:color w:val="000000"/>
          <w:sz w:val="32"/>
          <w:szCs w:val="32"/>
          <w:lang w:eastAsia="fr-CA"/>
        </w:rPr>
        <w:t>Pourquoi est-ce si long?</w:t>
      </w:r>
      <w:r w:rsidRPr="00AE1760">
        <w:rPr>
          <w:rFonts w:ascii="Verdana" w:hAnsi="Verdana" w:cs="Calibri"/>
          <w:color w:val="000000"/>
          <w:sz w:val="32"/>
          <w:szCs w:val="32"/>
          <w:lang w:eastAsia="fr-CA"/>
        </w:rPr>
        <w:t xml:space="preserve"> </w:t>
      </w:r>
      <w:r>
        <w:rPr>
          <w:rFonts w:ascii="Verdana" w:hAnsi="Verdana" w:cs="Calibri"/>
          <w:color w:val="000000"/>
          <w:sz w:val="32"/>
          <w:szCs w:val="32"/>
          <w:lang w:eastAsia="fr-CA"/>
        </w:rPr>
        <w:t>Quelles sont les problématiques?</w:t>
      </w:r>
    </w:p>
    <w:p w:rsidR="00012F55" w:rsidRDefault="00012F55" w:rsidP="00A12B98">
      <w:pPr>
        <w:spacing w:after="0"/>
        <w:rPr>
          <w:rFonts w:ascii="Verdana" w:hAnsi="Verdana" w:cs="Calibri"/>
          <w:color w:val="000000"/>
          <w:sz w:val="32"/>
          <w:szCs w:val="32"/>
          <w:lang w:eastAsia="fr-CA"/>
        </w:rPr>
      </w:pPr>
      <w:r>
        <w:rPr>
          <w:rFonts w:ascii="Verdana" w:hAnsi="Verdana" w:cs="Times New Roman"/>
          <w:sz w:val="32"/>
          <w:szCs w:val="32"/>
          <w:lang w:eastAsia="fr-CA"/>
        </w:rPr>
        <w:t xml:space="preserve">M. </w:t>
      </w:r>
      <w:proofErr w:type="spellStart"/>
      <w:r>
        <w:rPr>
          <w:rFonts w:ascii="Verdana" w:hAnsi="Verdana" w:cs="Times New Roman"/>
          <w:sz w:val="32"/>
          <w:szCs w:val="32"/>
          <w:lang w:eastAsia="fr-CA"/>
        </w:rPr>
        <w:t>Mahfoudh</w:t>
      </w:r>
      <w:proofErr w:type="spellEnd"/>
      <w:r>
        <w:rPr>
          <w:rFonts w:ascii="Verdana" w:hAnsi="Verdana" w:cs="Times New Roman"/>
          <w:sz w:val="32"/>
          <w:szCs w:val="32"/>
          <w:lang w:eastAsia="fr-CA"/>
        </w:rPr>
        <w:t xml:space="preserve"> </w:t>
      </w:r>
      <w:proofErr w:type="spellStart"/>
      <w:r>
        <w:rPr>
          <w:rFonts w:ascii="Verdana" w:hAnsi="Verdana" w:cs="Times New Roman"/>
          <w:sz w:val="32"/>
          <w:szCs w:val="32"/>
          <w:lang w:eastAsia="fr-CA"/>
        </w:rPr>
        <w:t>Messaoudène</w:t>
      </w:r>
      <w:proofErr w:type="spellEnd"/>
      <w:r>
        <w:rPr>
          <w:rFonts w:ascii="Verdana" w:hAnsi="Verdana" w:cs="Times New Roman"/>
          <w:sz w:val="32"/>
          <w:szCs w:val="32"/>
          <w:lang w:eastAsia="fr-CA"/>
        </w:rPr>
        <w:t>, ingénieur à l</w:t>
      </w:r>
      <w:r>
        <w:rPr>
          <w:rFonts w:ascii="Verdana" w:hAnsi="Verdana"/>
          <w:sz w:val="32"/>
          <w:szCs w:val="32"/>
          <w:lang w:eastAsia="fr-CA"/>
        </w:rPr>
        <w:t>a V</w:t>
      </w:r>
      <w:r w:rsidR="009D2319">
        <w:rPr>
          <w:rFonts w:ascii="Verdana" w:hAnsi="Verdana" w:cs="Times New Roman"/>
          <w:sz w:val="32"/>
          <w:szCs w:val="32"/>
          <w:lang w:eastAsia="fr-CA"/>
        </w:rPr>
        <w:t>ille de Longueuil, se</w:t>
      </w:r>
      <w:r>
        <w:rPr>
          <w:rFonts w:ascii="Verdana" w:hAnsi="Verdana" w:cs="Times New Roman"/>
          <w:sz w:val="32"/>
          <w:szCs w:val="32"/>
          <w:lang w:eastAsia="fr-CA"/>
        </w:rPr>
        <w:t xml:space="preserve"> fera un plaisir de répondre à ces questions et à toutes autres interrogations, le 7 mai.</w:t>
      </w:r>
    </w:p>
    <w:p w:rsidR="00012F55" w:rsidRDefault="00012F55" w:rsidP="00A12B98">
      <w:pPr>
        <w:spacing w:after="0"/>
        <w:rPr>
          <w:rFonts w:ascii="Verdana" w:hAnsi="Verdana" w:cs="Calibri"/>
          <w:color w:val="000000"/>
          <w:sz w:val="32"/>
          <w:szCs w:val="32"/>
          <w:lang w:eastAsia="fr-CA"/>
        </w:rPr>
      </w:pPr>
      <w:r w:rsidRPr="002D6D63">
        <w:rPr>
          <w:rFonts w:ascii="Verdana" w:hAnsi="Verdana" w:cs="Calibri"/>
          <w:color w:val="000000"/>
          <w:sz w:val="32"/>
          <w:szCs w:val="32"/>
          <w:lang w:eastAsia="fr-CA"/>
        </w:rPr>
        <w:t>L’objectif éta</w:t>
      </w:r>
      <w:r>
        <w:rPr>
          <w:rFonts w:ascii="Verdana" w:hAnsi="Verdana" w:cs="Calibri"/>
          <w:color w:val="000000"/>
          <w:sz w:val="32"/>
          <w:szCs w:val="32"/>
          <w:lang w:eastAsia="fr-CA"/>
        </w:rPr>
        <w:t>nt de comprendre toutes les étapes inhérentes à l’installation d’un signal sonore, de l’analyse de l’intersection jusqu’à la mise en service du feu, des années plus tard.</w:t>
      </w:r>
      <w:r w:rsidRPr="00AE1760">
        <w:rPr>
          <w:rFonts w:ascii="Verdana" w:hAnsi="Verdana" w:cs="Calibri"/>
          <w:color w:val="000000"/>
          <w:sz w:val="32"/>
          <w:szCs w:val="32"/>
          <w:lang w:eastAsia="fr-CA"/>
        </w:rPr>
        <w:t xml:space="preserve"> </w:t>
      </w:r>
    </w:p>
    <w:p w:rsidR="00012F55" w:rsidRDefault="00012F55" w:rsidP="00A12B98">
      <w:pPr>
        <w:spacing w:after="0"/>
        <w:rPr>
          <w:rFonts w:ascii="Verdana" w:hAnsi="Verdana" w:cs="Times New Roman"/>
          <w:sz w:val="32"/>
          <w:szCs w:val="32"/>
          <w:lang w:eastAsia="fr-CA"/>
        </w:rPr>
      </w:pPr>
      <w:r w:rsidRPr="002D6D63">
        <w:rPr>
          <w:rFonts w:ascii="Verdana" w:hAnsi="Verdana" w:cs="Times New Roman"/>
          <w:b/>
          <w:sz w:val="32"/>
          <w:szCs w:val="32"/>
          <w:lang w:eastAsia="fr-CA"/>
        </w:rPr>
        <w:t>Animat</w:t>
      </w:r>
      <w:r>
        <w:rPr>
          <w:rFonts w:ascii="Verdana" w:hAnsi="Verdana" w:cs="Times New Roman"/>
          <w:b/>
          <w:sz w:val="32"/>
          <w:szCs w:val="32"/>
          <w:lang w:eastAsia="fr-CA"/>
        </w:rPr>
        <w:t>eur :</w:t>
      </w:r>
      <w:r>
        <w:rPr>
          <w:rFonts w:ascii="Verdana" w:hAnsi="Verdana" w:cs="Times New Roman"/>
          <w:sz w:val="32"/>
          <w:szCs w:val="32"/>
          <w:lang w:eastAsia="fr-CA"/>
        </w:rPr>
        <w:t xml:space="preserve"> </w:t>
      </w:r>
      <w:proofErr w:type="spellStart"/>
      <w:r>
        <w:rPr>
          <w:rFonts w:ascii="Verdana" w:hAnsi="Verdana" w:cs="Times New Roman"/>
          <w:sz w:val="32"/>
          <w:szCs w:val="32"/>
          <w:lang w:eastAsia="fr-CA"/>
        </w:rPr>
        <w:t>Mahfoudh</w:t>
      </w:r>
      <w:proofErr w:type="spellEnd"/>
      <w:r>
        <w:rPr>
          <w:rFonts w:ascii="Verdana" w:hAnsi="Verdana" w:cs="Times New Roman"/>
          <w:sz w:val="32"/>
          <w:szCs w:val="32"/>
          <w:lang w:eastAsia="fr-CA"/>
        </w:rPr>
        <w:t xml:space="preserve"> </w:t>
      </w:r>
      <w:proofErr w:type="spellStart"/>
      <w:r>
        <w:rPr>
          <w:rFonts w:ascii="Verdana" w:hAnsi="Verdana" w:cs="Times New Roman"/>
          <w:sz w:val="32"/>
          <w:szCs w:val="32"/>
          <w:lang w:eastAsia="fr-CA"/>
        </w:rPr>
        <w:t>Messaoudène</w:t>
      </w:r>
      <w:proofErr w:type="spellEnd"/>
      <w:r>
        <w:rPr>
          <w:rFonts w:ascii="Verdana" w:hAnsi="Verdana" w:cs="Times New Roman"/>
          <w:sz w:val="32"/>
          <w:szCs w:val="32"/>
          <w:lang w:eastAsia="fr-CA"/>
        </w:rPr>
        <w:t>, ingénieur</w:t>
      </w:r>
      <w:r>
        <w:rPr>
          <w:rFonts w:ascii="Verdana" w:hAnsi="Verdana"/>
          <w:sz w:val="32"/>
          <w:szCs w:val="32"/>
          <w:lang w:eastAsia="fr-CA"/>
        </w:rPr>
        <w:t xml:space="preserve"> et</w:t>
      </w:r>
      <w:r>
        <w:rPr>
          <w:rFonts w:ascii="Verdana" w:hAnsi="Verdana" w:cs="Times New Roman"/>
          <w:sz w:val="32"/>
          <w:szCs w:val="32"/>
          <w:lang w:eastAsia="fr-CA"/>
        </w:rPr>
        <w:t xml:space="preserve"> chargé de projets, S</w:t>
      </w:r>
      <w:r w:rsidRPr="00B51526">
        <w:rPr>
          <w:rFonts w:ascii="Verdana" w:hAnsi="Verdana" w:cs="Times New Roman"/>
          <w:sz w:val="32"/>
          <w:szCs w:val="32"/>
          <w:lang w:eastAsia="fr-CA"/>
        </w:rPr>
        <w:t>ervice du génie</w:t>
      </w:r>
      <w:r>
        <w:rPr>
          <w:rFonts w:ascii="Verdana" w:hAnsi="Verdana" w:cs="Times New Roman"/>
          <w:sz w:val="32"/>
          <w:szCs w:val="32"/>
          <w:lang w:eastAsia="fr-CA"/>
        </w:rPr>
        <w:t>, Ville de Longueuil.</w:t>
      </w:r>
    </w:p>
    <w:p w:rsidR="00012F55" w:rsidRDefault="00012F55" w:rsidP="00A12B98">
      <w:pPr>
        <w:spacing w:after="0"/>
        <w:rPr>
          <w:rFonts w:ascii="Verdana" w:hAnsi="Verdana"/>
          <w:sz w:val="32"/>
          <w:szCs w:val="32"/>
        </w:rPr>
      </w:pPr>
      <w:r w:rsidRPr="002B1B61">
        <w:rPr>
          <w:rFonts w:ascii="Verdana" w:hAnsi="Verdana"/>
          <w:b/>
          <w:sz w:val="32"/>
          <w:szCs w:val="32"/>
        </w:rPr>
        <w:t xml:space="preserve">Coût : </w:t>
      </w:r>
      <w:r w:rsidRPr="002B1B61">
        <w:rPr>
          <w:rFonts w:ascii="Verdana" w:hAnsi="Verdana"/>
          <w:sz w:val="32"/>
          <w:szCs w:val="32"/>
        </w:rPr>
        <w:t>9</w:t>
      </w:r>
      <w:r w:rsidR="00C12032">
        <w:rPr>
          <w:rFonts w:ascii="Verdana" w:hAnsi="Verdana"/>
          <w:sz w:val="32"/>
          <w:szCs w:val="32"/>
        </w:rPr>
        <w:t> </w:t>
      </w:r>
      <w:r w:rsidRPr="002B1B61">
        <w:rPr>
          <w:rFonts w:ascii="Verdana" w:hAnsi="Verdana"/>
          <w:sz w:val="32"/>
          <w:szCs w:val="32"/>
        </w:rPr>
        <w:t>$</w:t>
      </w:r>
    </w:p>
    <w:p w:rsidR="00012F55" w:rsidRDefault="00012F55" w:rsidP="00A12B98">
      <w:pPr>
        <w:spacing w:after="0"/>
        <w:rPr>
          <w:rFonts w:ascii="Verdana" w:hAnsi="Verdana"/>
          <w:sz w:val="32"/>
          <w:szCs w:val="32"/>
        </w:rPr>
      </w:pPr>
      <w:r w:rsidRPr="002D6D63">
        <w:rPr>
          <w:rFonts w:ascii="Verdana" w:hAnsi="Verdana"/>
          <w:b/>
          <w:sz w:val="32"/>
          <w:szCs w:val="32"/>
        </w:rPr>
        <w:t>Date limite d’inscription </w:t>
      </w:r>
      <w:r w:rsidRPr="002D6D63">
        <w:rPr>
          <w:rFonts w:ascii="Verdana" w:hAnsi="Verdana"/>
          <w:sz w:val="32"/>
          <w:szCs w:val="32"/>
        </w:rPr>
        <w:t>: vendredi 3 mai 2019</w:t>
      </w:r>
    </w:p>
    <w:p w:rsidR="00D717FB" w:rsidRPr="002B1B61" w:rsidRDefault="00D717FB" w:rsidP="00A12B98">
      <w:pPr>
        <w:spacing w:after="0"/>
        <w:rPr>
          <w:rFonts w:ascii="Verdana" w:hAnsi="Verdana"/>
          <w:sz w:val="32"/>
          <w:szCs w:val="32"/>
        </w:rPr>
      </w:pPr>
      <w:r w:rsidRPr="002B1B61">
        <w:rPr>
          <w:rFonts w:ascii="Verdana" w:hAnsi="Verdana"/>
          <w:sz w:val="32"/>
          <w:szCs w:val="32"/>
        </w:rPr>
        <w:t>La participation de 15 personnes minimum est requise pour la tenue de cette activité.</w:t>
      </w:r>
    </w:p>
    <w:p w:rsidR="00D717FB" w:rsidRPr="002B1B61" w:rsidRDefault="00D717FB" w:rsidP="00A12B98">
      <w:pPr>
        <w:spacing w:after="0"/>
        <w:rPr>
          <w:rFonts w:ascii="Verdana" w:hAnsi="Verdana"/>
        </w:rPr>
      </w:pPr>
    </w:p>
    <w:p w:rsidR="00D717FB" w:rsidRPr="00693696" w:rsidRDefault="00CF0AD7" w:rsidP="00693696">
      <w:pPr>
        <w:pStyle w:val="Titre2"/>
        <w:spacing w:after="0" w:line="276" w:lineRule="auto"/>
        <w:rPr>
          <w:color w:val="auto"/>
        </w:rPr>
      </w:pPr>
      <w:bookmarkStart w:id="10" w:name="_Toc4661058"/>
      <w:r w:rsidRPr="00693696">
        <w:rPr>
          <w:color w:val="auto"/>
        </w:rPr>
        <w:t>Dîner de fin d’année</w:t>
      </w:r>
      <w:bookmarkEnd w:id="10"/>
      <w:r w:rsidR="00D717FB" w:rsidRPr="00693696">
        <w:rPr>
          <w:color w:val="auto"/>
        </w:rPr>
        <w:t xml:space="preserve"> </w:t>
      </w:r>
    </w:p>
    <w:p w:rsidR="00D717FB" w:rsidRPr="00693696" w:rsidRDefault="00D717FB" w:rsidP="00693696">
      <w:pPr>
        <w:spacing w:after="0"/>
        <w:rPr>
          <w:rFonts w:ascii="Verdana" w:hAnsi="Verdana"/>
          <w:sz w:val="32"/>
          <w:szCs w:val="32"/>
        </w:rPr>
      </w:pPr>
      <w:r w:rsidRPr="00693696">
        <w:rPr>
          <w:rFonts w:ascii="Verdana" w:hAnsi="Verdana"/>
          <w:b/>
          <w:sz w:val="32"/>
          <w:szCs w:val="32"/>
        </w:rPr>
        <w:t xml:space="preserve">Date : </w:t>
      </w:r>
      <w:r w:rsidRPr="00693696">
        <w:rPr>
          <w:rFonts w:ascii="Verdana" w:hAnsi="Verdana"/>
          <w:sz w:val="32"/>
          <w:szCs w:val="32"/>
        </w:rPr>
        <w:t>mardi</w:t>
      </w:r>
      <w:r w:rsidRPr="00693696">
        <w:rPr>
          <w:rFonts w:ascii="Verdana" w:hAnsi="Verdana"/>
          <w:b/>
          <w:sz w:val="32"/>
          <w:szCs w:val="32"/>
        </w:rPr>
        <w:t xml:space="preserve"> </w:t>
      </w:r>
      <w:r w:rsidR="00426487" w:rsidRPr="00693696">
        <w:rPr>
          <w:rFonts w:ascii="Verdana" w:hAnsi="Verdana"/>
          <w:sz w:val="32"/>
          <w:szCs w:val="32"/>
        </w:rPr>
        <w:t>4 juin</w:t>
      </w:r>
      <w:r w:rsidRPr="00693696">
        <w:rPr>
          <w:rFonts w:ascii="Verdana" w:hAnsi="Verdana"/>
          <w:sz w:val="32"/>
          <w:szCs w:val="32"/>
        </w:rPr>
        <w:t>,</w:t>
      </w:r>
      <w:r w:rsidRPr="00693696">
        <w:rPr>
          <w:rFonts w:ascii="Verdana" w:hAnsi="Verdana"/>
          <w:b/>
          <w:sz w:val="32"/>
          <w:szCs w:val="32"/>
        </w:rPr>
        <w:t xml:space="preserve"> </w:t>
      </w:r>
      <w:r w:rsidRPr="00693696">
        <w:rPr>
          <w:rFonts w:ascii="Verdana" w:hAnsi="Verdana"/>
          <w:sz w:val="32"/>
          <w:szCs w:val="32"/>
        </w:rPr>
        <w:t>de 1</w:t>
      </w:r>
      <w:r w:rsidR="00CF0AD7" w:rsidRPr="00693696">
        <w:rPr>
          <w:rFonts w:ascii="Verdana" w:hAnsi="Verdana"/>
          <w:sz w:val="32"/>
          <w:szCs w:val="32"/>
        </w:rPr>
        <w:t>0</w:t>
      </w:r>
      <w:r w:rsidR="008C35C4" w:rsidRPr="00693696">
        <w:rPr>
          <w:rFonts w:ascii="Verdana" w:hAnsi="Verdana"/>
          <w:sz w:val="32"/>
          <w:szCs w:val="32"/>
        </w:rPr>
        <w:t xml:space="preserve"> </w:t>
      </w:r>
      <w:r w:rsidRPr="00693696">
        <w:rPr>
          <w:rFonts w:ascii="Verdana" w:hAnsi="Verdana"/>
          <w:sz w:val="32"/>
          <w:szCs w:val="32"/>
        </w:rPr>
        <w:t>h à 1</w:t>
      </w:r>
      <w:r w:rsidR="00CF0AD7" w:rsidRPr="00693696">
        <w:rPr>
          <w:rFonts w:ascii="Verdana" w:hAnsi="Verdana"/>
          <w:sz w:val="32"/>
          <w:szCs w:val="32"/>
        </w:rPr>
        <w:t xml:space="preserve">3 </w:t>
      </w:r>
      <w:r w:rsidRPr="00693696">
        <w:rPr>
          <w:rFonts w:ascii="Verdana" w:hAnsi="Verdana"/>
          <w:sz w:val="32"/>
          <w:szCs w:val="32"/>
        </w:rPr>
        <w:t>h</w:t>
      </w:r>
      <w:r w:rsidR="00CF0AD7" w:rsidRPr="00693696">
        <w:rPr>
          <w:rFonts w:ascii="Verdana" w:hAnsi="Verdana"/>
          <w:sz w:val="32"/>
          <w:szCs w:val="32"/>
        </w:rPr>
        <w:t xml:space="preserve"> 30</w:t>
      </w:r>
    </w:p>
    <w:p w:rsidR="00693696" w:rsidRPr="00693696" w:rsidRDefault="00D717FB" w:rsidP="00693696">
      <w:pPr>
        <w:tabs>
          <w:tab w:val="left" w:pos="426"/>
        </w:tabs>
        <w:spacing w:after="0"/>
        <w:rPr>
          <w:rFonts w:ascii="Verdana" w:hAnsi="Verdana"/>
          <w:sz w:val="32"/>
          <w:szCs w:val="32"/>
        </w:rPr>
      </w:pPr>
      <w:r w:rsidRPr="00693696">
        <w:rPr>
          <w:rFonts w:ascii="Verdana" w:hAnsi="Verdana"/>
          <w:b/>
          <w:sz w:val="32"/>
          <w:szCs w:val="32"/>
        </w:rPr>
        <w:t>Description :</w:t>
      </w:r>
      <w:r w:rsidRPr="00693696">
        <w:rPr>
          <w:rFonts w:ascii="Verdana" w:hAnsi="Verdana"/>
          <w:sz w:val="32"/>
          <w:szCs w:val="32"/>
        </w:rPr>
        <w:t xml:space="preserve"> </w:t>
      </w:r>
      <w:r w:rsidR="00693696" w:rsidRPr="00693696">
        <w:rPr>
          <w:rFonts w:ascii="Verdana" w:hAnsi="Verdana"/>
          <w:sz w:val="32"/>
          <w:szCs w:val="32"/>
        </w:rPr>
        <w:t xml:space="preserve">La formule du dîner </w:t>
      </w:r>
      <w:r w:rsidR="00693696">
        <w:rPr>
          <w:rFonts w:ascii="Verdana" w:hAnsi="Verdana"/>
          <w:sz w:val="32"/>
          <w:szCs w:val="32"/>
        </w:rPr>
        <w:t>de fin d’année</w:t>
      </w:r>
      <w:r w:rsidR="00693696" w:rsidRPr="00693696">
        <w:rPr>
          <w:rFonts w:ascii="Verdana" w:hAnsi="Verdana"/>
          <w:sz w:val="32"/>
          <w:szCs w:val="32"/>
        </w:rPr>
        <w:t xml:space="preserve">, de même que l’activité </w:t>
      </w:r>
      <w:r w:rsidR="00693696">
        <w:rPr>
          <w:rFonts w:ascii="Verdana" w:hAnsi="Verdana"/>
          <w:sz w:val="32"/>
          <w:szCs w:val="32"/>
        </w:rPr>
        <w:t>qui précédera le repas</w:t>
      </w:r>
      <w:r w:rsidR="00693696" w:rsidRPr="00693696">
        <w:rPr>
          <w:rFonts w:ascii="Verdana" w:hAnsi="Verdana"/>
          <w:sz w:val="32"/>
          <w:szCs w:val="32"/>
        </w:rPr>
        <w:t xml:space="preserve">, seront annoncées en </w:t>
      </w:r>
      <w:r w:rsidR="00693696" w:rsidRPr="00693696">
        <w:rPr>
          <w:rFonts w:ascii="Verdana" w:hAnsi="Verdana"/>
          <w:sz w:val="32"/>
          <w:szCs w:val="32"/>
        </w:rPr>
        <w:lastRenderedPageBreak/>
        <w:t xml:space="preserve">cours de session. Vous pouvez tout de même déjà inscrire la date du </w:t>
      </w:r>
      <w:r w:rsidR="00693696">
        <w:rPr>
          <w:rFonts w:ascii="Verdana" w:hAnsi="Verdana"/>
          <w:sz w:val="32"/>
          <w:szCs w:val="32"/>
        </w:rPr>
        <w:t>4 juin</w:t>
      </w:r>
      <w:r w:rsidR="00693696" w:rsidRPr="00693696">
        <w:rPr>
          <w:rFonts w:ascii="Verdana" w:hAnsi="Verdana"/>
          <w:sz w:val="32"/>
          <w:szCs w:val="32"/>
        </w:rPr>
        <w:t xml:space="preserve"> à votre agenda! </w:t>
      </w:r>
    </w:p>
    <w:p w:rsidR="00214955" w:rsidRDefault="00214955" w:rsidP="00A12B98">
      <w:pPr>
        <w:spacing w:after="0"/>
        <w:rPr>
          <w:rFonts w:ascii="Verdana" w:hAnsi="Verdana"/>
        </w:rPr>
      </w:pPr>
    </w:p>
    <w:p w:rsidR="00693696" w:rsidRPr="002B1B61" w:rsidRDefault="00693696" w:rsidP="00A12B98">
      <w:pPr>
        <w:spacing w:after="0"/>
        <w:rPr>
          <w:rFonts w:ascii="Verdana" w:hAnsi="Verdana"/>
        </w:rPr>
      </w:pPr>
    </w:p>
    <w:p w:rsidR="00D717FB" w:rsidRPr="002B1B61" w:rsidRDefault="00D717FB" w:rsidP="00A12B98">
      <w:pPr>
        <w:pStyle w:val="Titre1"/>
        <w:spacing w:line="276" w:lineRule="auto"/>
      </w:pPr>
      <w:bookmarkStart w:id="11" w:name="_Toc508629651"/>
      <w:bookmarkStart w:id="12" w:name="_Toc4661059"/>
      <w:r w:rsidRPr="002B1B61">
        <w:t>MERCREDI</w:t>
      </w:r>
      <w:bookmarkEnd w:id="11"/>
      <w:bookmarkEnd w:id="12"/>
    </w:p>
    <w:p w:rsidR="00D717FB" w:rsidRPr="002B1B61" w:rsidRDefault="00D717FB" w:rsidP="00A12B98">
      <w:pPr>
        <w:spacing w:after="0"/>
        <w:rPr>
          <w:rFonts w:ascii="Verdana" w:hAnsi="Verdana"/>
          <w:sz w:val="32"/>
          <w:szCs w:val="32"/>
        </w:rPr>
      </w:pPr>
    </w:p>
    <w:p w:rsidR="00D717FB" w:rsidRPr="002B1B61" w:rsidRDefault="00D717FB" w:rsidP="00A12B98">
      <w:pPr>
        <w:pStyle w:val="Titre2"/>
        <w:spacing w:line="276" w:lineRule="auto"/>
        <w:rPr>
          <w:i/>
          <w:iCs/>
        </w:rPr>
      </w:pPr>
      <w:bookmarkStart w:id="13" w:name="_Toc508629652"/>
      <w:bookmarkStart w:id="14" w:name="_Toc4661060"/>
      <w:r w:rsidRPr="002B1B61">
        <w:t xml:space="preserve">Cuisine collective « </w:t>
      </w:r>
      <w:r w:rsidR="00012F55">
        <w:t>Les salades autour</w:t>
      </w:r>
      <w:r w:rsidRPr="002B1B61">
        <w:t xml:space="preserve"> du </w:t>
      </w:r>
      <w:r w:rsidRPr="00012F55">
        <w:t>monde</w:t>
      </w:r>
      <w:r w:rsidRPr="002B1B61">
        <w:t xml:space="preserve"> »</w:t>
      </w:r>
      <w:bookmarkEnd w:id="13"/>
      <w:bookmarkEnd w:id="14"/>
      <w:r w:rsidRPr="002B1B61">
        <w:rPr>
          <w:i/>
          <w:iCs/>
        </w:rPr>
        <w:t xml:space="preserve"> </w:t>
      </w:r>
    </w:p>
    <w:p w:rsidR="00012F55" w:rsidRPr="003D1B5E" w:rsidRDefault="00012F55" w:rsidP="00A12B98">
      <w:pPr>
        <w:spacing w:after="0"/>
        <w:jc w:val="both"/>
        <w:rPr>
          <w:rFonts w:ascii="Verdana" w:hAnsi="Verdana"/>
          <w:sz w:val="32"/>
          <w:szCs w:val="32"/>
        </w:rPr>
      </w:pPr>
      <w:r w:rsidRPr="003D1B5E">
        <w:rPr>
          <w:rFonts w:ascii="Verdana" w:hAnsi="Verdana"/>
          <w:b/>
          <w:sz w:val="32"/>
          <w:szCs w:val="32"/>
        </w:rPr>
        <w:t>Date :</w:t>
      </w:r>
      <w:r w:rsidRPr="003D1B5E">
        <w:rPr>
          <w:rFonts w:ascii="Verdana" w:hAnsi="Verdana"/>
          <w:sz w:val="32"/>
          <w:szCs w:val="32"/>
        </w:rPr>
        <w:t xml:space="preserve"> Les mercredis, de 9 h 30 à 12 h (</w:t>
      </w:r>
      <w:r>
        <w:rPr>
          <w:rFonts w:ascii="Verdana" w:hAnsi="Verdana"/>
          <w:sz w:val="32"/>
          <w:szCs w:val="32"/>
        </w:rPr>
        <w:t>5</w:t>
      </w:r>
      <w:r w:rsidRPr="003D1B5E">
        <w:rPr>
          <w:rFonts w:ascii="Verdana" w:hAnsi="Verdana"/>
          <w:sz w:val="32"/>
          <w:szCs w:val="32"/>
        </w:rPr>
        <w:t xml:space="preserve"> rencontres)</w:t>
      </w:r>
    </w:p>
    <w:p w:rsidR="00012F55" w:rsidRPr="003D1B5E" w:rsidRDefault="00012F55" w:rsidP="00A12B98">
      <w:pPr>
        <w:spacing w:after="0"/>
        <w:jc w:val="both"/>
        <w:rPr>
          <w:rFonts w:ascii="Verdana" w:hAnsi="Verdana"/>
          <w:sz w:val="32"/>
          <w:szCs w:val="32"/>
        </w:rPr>
      </w:pPr>
      <w:r w:rsidRPr="003D1B5E">
        <w:rPr>
          <w:rFonts w:ascii="Verdana" w:hAnsi="Verdana"/>
          <w:sz w:val="32"/>
          <w:szCs w:val="32"/>
        </w:rPr>
        <w:t>Ce</w:t>
      </w:r>
      <w:r w:rsidRPr="00C602C7">
        <w:rPr>
          <w:rFonts w:ascii="Verdana" w:hAnsi="Verdana"/>
          <w:sz w:val="32"/>
          <w:szCs w:val="32"/>
        </w:rPr>
        <w:t>t atelier aura lieu aux dates suivantes : 10 et 24 avril, 8 et 22 mai et 12 juin.</w:t>
      </w:r>
    </w:p>
    <w:p w:rsidR="00012F55" w:rsidRPr="003D1B5E" w:rsidRDefault="00012F55" w:rsidP="00A12B98">
      <w:pPr>
        <w:spacing w:after="0"/>
        <w:jc w:val="both"/>
        <w:rPr>
          <w:rFonts w:ascii="Verdana" w:hAnsi="Verdana"/>
          <w:sz w:val="32"/>
          <w:szCs w:val="32"/>
        </w:rPr>
      </w:pPr>
      <w:r w:rsidRPr="003D1B5E">
        <w:rPr>
          <w:rFonts w:ascii="Verdana" w:hAnsi="Verdana"/>
          <w:b/>
          <w:bCs/>
          <w:sz w:val="32"/>
          <w:szCs w:val="32"/>
        </w:rPr>
        <w:t xml:space="preserve">Description : </w:t>
      </w:r>
      <w:r w:rsidRPr="003D1B5E">
        <w:rPr>
          <w:rFonts w:ascii="Verdana" w:hAnsi="Verdana"/>
          <w:bCs/>
          <w:sz w:val="32"/>
          <w:szCs w:val="32"/>
        </w:rPr>
        <w:t>Le RAAMM vous propose une session de cuisine tout</w:t>
      </w:r>
      <w:r>
        <w:rPr>
          <w:rFonts w:ascii="Verdana" w:hAnsi="Verdana"/>
          <w:bCs/>
          <w:sz w:val="32"/>
          <w:szCs w:val="32"/>
        </w:rPr>
        <w:t>e</w:t>
      </w:r>
      <w:r w:rsidRPr="003D1B5E">
        <w:rPr>
          <w:rFonts w:ascii="Verdana" w:hAnsi="Verdana"/>
          <w:bCs/>
          <w:sz w:val="32"/>
          <w:szCs w:val="32"/>
        </w:rPr>
        <w:t xml:space="preserve"> en fraîcheur à la découverte des salades</w:t>
      </w:r>
      <w:r>
        <w:rPr>
          <w:rFonts w:ascii="Verdana" w:hAnsi="Verdana"/>
          <w:bCs/>
          <w:sz w:val="32"/>
          <w:szCs w:val="32"/>
        </w:rPr>
        <w:t xml:space="preserve"> du monde</w:t>
      </w:r>
      <w:r w:rsidRPr="003D1B5E">
        <w:rPr>
          <w:rFonts w:ascii="Verdana" w:hAnsi="Verdana"/>
          <w:sz w:val="32"/>
          <w:szCs w:val="32"/>
        </w:rPr>
        <w:t>! Voici une bonne occasion d’apprendre de nouvelles recettes et différents trucs en cuisinant en groupe dans une ambiance conviviale! À la fin de la session, vous repartirez avec les recettes soit par CD, en gros caractères ou via courriel, ce qui vous permettra de les refaire à la maison.</w:t>
      </w:r>
    </w:p>
    <w:p w:rsidR="00012F55" w:rsidRPr="003D1B5E" w:rsidRDefault="00012F55" w:rsidP="00A12B98">
      <w:pPr>
        <w:spacing w:after="0"/>
        <w:jc w:val="both"/>
        <w:rPr>
          <w:rFonts w:ascii="Verdana" w:hAnsi="Verdana"/>
          <w:sz w:val="32"/>
          <w:szCs w:val="32"/>
        </w:rPr>
      </w:pPr>
      <w:r w:rsidRPr="003D1B5E">
        <w:rPr>
          <w:rFonts w:ascii="Verdana" w:hAnsi="Verdana"/>
          <w:b/>
          <w:bCs/>
          <w:sz w:val="32"/>
          <w:szCs w:val="32"/>
        </w:rPr>
        <w:t>Animatrice :</w:t>
      </w:r>
      <w:r w:rsidRPr="003D1B5E">
        <w:rPr>
          <w:rFonts w:ascii="Verdana" w:hAnsi="Verdana"/>
          <w:sz w:val="32"/>
          <w:szCs w:val="32"/>
        </w:rPr>
        <w:t xml:space="preserve"> Josée Boyer</w:t>
      </w:r>
    </w:p>
    <w:p w:rsidR="00012F55" w:rsidRPr="003D1B5E" w:rsidRDefault="00012F55" w:rsidP="00A12B98">
      <w:pPr>
        <w:spacing w:after="0"/>
        <w:jc w:val="both"/>
        <w:rPr>
          <w:rFonts w:ascii="Verdana" w:hAnsi="Verdana"/>
          <w:sz w:val="32"/>
          <w:szCs w:val="32"/>
        </w:rPr>
      </w:pPr>
      <w:r w:rsidRPr="003D1B5E">
        <w:rPr>
          <w:rFonts w:ascii="Verdana" w:hAnsi="Verdana"/>
          <w:b/>
          <w:bCs/>
          <w:sz w:val="32"/>
          <w:szCs w:val="32"/>
        </w:rPr>
        <w:t>Coût :</w:t>
      </w:r>
      <w:r w:rsidRPr="003D1B5E">
        <w:rPr>
          <w:rFonts w:ascii="Verdana" w:hAnsi="Verdana"/>
          <w:sz w:val="32"/>
          <w:szCs w:val="32"/>
        </w:rPr>
        <w:t xml:space="preserve"> 15</w:t>
      </w:r>
      <w:r w:rsidR="00C12032">
        <w:rPr>
          <w:rFonts w:ascii="Verdana" w:hAnsi="Verdana"/>
          <w:sz w:val="32"/>
          <w:szCs w:val="32"/>
        </w:rPr>
        <w:t> </w:t>
      </w:r>
      <w:r w:rsidRPr="003D1B5E">
        <w:rPr>
          <w:rFonts w:ascii="Verdana" w:hAnsi="Verdana"/>
          <w:sz w:val="32"/>
          <w:szCs w:val="32"/>
        </w:rPr>
        <w:t>$ pour la session, plus le coût des aliments (environ 8</w:t>
      </w:r>
      <w:r w:rsidR="00C12032">
        <w:rPr>
          <w:rFonts w:ascii="Verdana" w:hAnsi="Verdana"/>
          <w:sz w:val="32"/>
          <w:szCs w:val="32"/>
        </w:rPr>
        <w:t> </w:t>
      </w:r>
      <w:r w:rsidRPr="003D1B5E">
        <w:rPr>
          <w:rFonts w:ascii="Verdana" w:hAnsi="Verdana"/>
          <w:sz w:val="32"/>
          <w:szCs w:val="32"/>
        </w:rPr>
        <w:t>$ à 15</w:t>
      </w:r>
      <w:r w:rsidR="00C12032">
        <w:rPr>
          <w:rFonts w:ascii="Verdana" w:hAnsi="Verdana"/>
          <w:sz w:val="32"/>
          <w:szCs w:val="32"/>
        </w:rPr>
        <w:t> </w:t>
      </w:r>
      <w:r w:rsidRPr="003D1B5E">
        <w:rPr>
          <w:rFonts w:ascii="Verdana" w:hAnsi="Verdana"/>
          <w:sz w:val="32"/>
          <w:szCs w:val="32"/>
        </w:rPr>
        <w:t>$ par personne par atelier).</w:t>
      </w:r>
    </w:p>
    <w:p w:rsidR="00012F55" w:rsidRPr="003D1B5E" w:rsidRDefault="00012F55" w:rsidP="00A12B98">
      <w:pPr>
        <w:spacing w:after="0"/>
        <w:jc w:val="both"/>
        <w:rPr>
          <w:rFonts w:ascii="Verdana" w:hAnsi="Verdana"/>
          <w:sz w:val="32"/>
          <w:szCs w:val="32"/>
        </w:rPr>
      </w:pPr>
      <w:r w:rsidRPr="003D1B5E">
        <w:rPr>
          <w:rFonts w:ascii="Verdana" w:hAnsi="Verdana"/>
          <w:b/>
          <w:bCs/>
          <w:sz w:val="32"/>
          <w:szCs w:val="32"/>
        </w:rPr>
        <w:t>Matériel obligatoire :</w:t>
      </w:r>
      <w:r w:rsidRPr="003D1B5E">
        <w:rPr>
          <w:rFonts w:ascii="Verdana" w:hAnsi="Verdana"/>
          <w:sz w:val="32"/>
          <w:szCs w:val="32"/>
        </w:rPr>
        <w:t xml:space="preserve"> un tablier et un filet pour les cheveux. Le RAAMM offre 1 filet par personne pour la session; vous pouvez en acheter d’autres au coût de 1</w:t>
      </w:r>
      <w:r w:rsidR="00C12032">
        <w:rPr>
          <w:rFonts w:ascii="Verdana" w:hAnsi="Verdana"/>
          <w:sz w:val="32"/>
          <w:szCs w:val="32"/>
        </w:rPr>
        <w:t> </w:t>
      </w:r>
      <w:r w:rsidRPr="003D1B5E">
        <w:rPr>
          <w:rFonts w:ascii="Verdana" w:hAnsi="Verdana"/>
          <w:sz w:val="32"/>
          <w:szCs w:val="32"/>
        </w:rPr>
        <w:t>$ chacun.</w:t>
      </w:r>
    </w:p>
    <w:p w:rsidR="00D717FB" w:rsidRPr="002B1B61" w:rsidRDefault="00012F55" w:rsidP="00A12B98">
      <w:pPr>
        <w:spacing w:after="0"/>
        <w:rPr>
          <w:rFonts w:ascii="Verdana" w:hAnsi="Verdana"/>
          <w:sz w:val="32"/>
          <w:szCs w:val="32"/>
        </w:rPr>
      </w:pPr>
      <w:r w:rsidRPr="003D1B5E">
        <w:rPr>
          <w:rFonts w:ascii="Verdana" w:hAnsi="Verdana"/>
          <w:b/>
          <w:sz w:val="32"/>
          <w:szCs w:val="32"/>
        </w:rPr>
        <w:t>Date limite d’inscription </w:t>
      </w:r>
      <w:r w:rsidRPr="00A26D03">
        <w:rPr>
          <w:rFonts w:ascii="Verdana" w:hAnsi="Verdana"/>
          <w:b/>
          <w:sz w:val="32"/>
          <w:szCs w:val="32"/>
        </w:rPr>
        <w:t>:</w:t>
      </w:r>
      <w:r w:rsidRPr="00A26D03">
        <w:rPr>
          <w:rFonts w:ascii="Verdana" w:hAnsi="Verdana"/>
          <w:sz w:val="32"/>
          <w:szCs w:val="32"/>
        </w:rPr>
        <w:t xml:space="preserve"> mercredi </w:t>
      </w:r>
      <w:r w:rsidR="00A26D03" w:rsidRPr="00A26D03">
        <w:rPr>
          <w:rFonts w:ascii="Verdana" w:hAnsi="Verdana"/>
          <w:sz w:val="32"/>
          <w:szCs w:val="32"/>
        </w:rPr>
        <w:t>3</w:t>
      </w:r>
      <w:r w:rsidRPr="00A26D03">
        <w:rPr>
          <w:rFonts w:ascii="Verdana" w:hAnsi="Verdana"/>
          <w:sz w:val="32"/>
          <w:szCs w:val="32"/>
        </w:rPr>
        <w:t xml:space="preserve"> avril</w:t>
      </w:r>
    </w:p>
    <w:p w:rsidR="00D717FB" w:rsidRPr="002B1B61" w:rsidRDefault="00D717FB" w:rsidP="00A12B98">
      <w:pPr>
        <w:spacing w:after="0"/>
        <w:rPr>
          <w:rFonts w:ascii="Verdana" w:hAnsi="Verdana"/>
          <w:sz w:val="32"/>
          <w:szCs w:val="32"/>
        </w:rPr>
      </w:pPr>
      <w:r w:rsidRPr="002B1B61">
        <w:rPr>
          <w:rFonts w:ascii="Verdana" w:hAnsi="Verdana"/>
          <w:sz w:val="32"/>
          <w:szCs w:val="32"/>
        </w:rPr>
        <w:t xml:space="preserve">La participation de 6 personnes minimum est requise pour la tenue de cette activité. Maximum </w:t>
      </w:r>
      <w:r w:rsidR="00A26D03">
        <w:rPr>
          <w:rFonts w:ascii="Verdana" w:hAnsi="Verdana"/>
          <w:sz w:val="32"/>
          <w:szCs w:val="32"/>
        </w:rPr>
        <w:t>8</w:t>
      </w:r>
      <w:r w:rsidRPr="002B1B61">
        <w:rPr>
          <w:rFonts w:ascii="Verdana" w:hAnsi="Verdana"/>
          <w:sz w:val="32"/>
          <w:szCs w:val="32"/>
        </w:rPr>
        <w:t xml:space="preserve"> personnes.</w:t>
      </w:r>
    </w:p>
    <w:p w:rsidR="001037EF" w:rsidRPr="002B1B61" w:rsidRDefault="001037EF" w:rsidP="00A12B98">
      <w:pPr>
        <w:spacing w:after="0"/>
        <w:rPr>
          <w:rFonts w:ascii="Verdana" w:hAnsi="Verdana"/>
          <w:sz w:val="32"/>
          <w:szCs w:val="32"/>
        </w:rPr>
      </w:pPr>
    </w:p>
    <w:p w:rsidR="00F00C3B" w:rsidRPr="002B1B61" w:rsidRDefault="00676D21" w:rsidP="00A12B98">
      <w:pPr>
        <w:pStyle w:val="Titre2"/>
        <w:spacing w:line="276" w:lineRule="auto"/>
      </w:pPr>
      <w:bookmarkStart w:id="15" w:name="_Toc4661061"/>
      <w:r w:rsidRPr="002B1B61">
        <w:lastRenderedPageBreak/>
        <w:t xml:space="preserve">Souper </w:t>
      </w:r>
      <w:r w:rsidR="00340B0D">
        <w:t xml:space="preserve">discussion </w:t>
      </w:r>
      <w:r w:rsidR="00EB6D95" w:rsidRPr="002B1B61">
        <w:t>«</w:t>
      </w:r>
      <w:r w:rsidR="00012F55">
        <w:t xml:space="preserve"> </w:t>
      </w:r>
      <w:r w:rsidR="00340B0D">
        <w:t>La d</w:t>
      </w:r>
      <w:r w:rsidR="00012F55">
        <w:t xml:space="preserve">éficience visuelle et </w:t>
      </w:r>
      <w:r w:rsidR="00340B0D">
        <w:t xml:space="preserve">la </w:t>
      </w:r>
      <w:r w:rsidR="00012F55">
        <w:t>vie de couple</w:t>
      </w:r>
      <w:r w:rsidR="00CF4D86" w:rsidRPr="002B1B61">
        <w:t> »</w:t>
      </w:r>
      <w:bookmarkEnd w:id="15"/>
    </w:p>
    <w:p w:rsidR="00012F55" w:rsidRPr="000E0837" w:rsidRDefault="00012F55" w:rsidP="000E0837">
      <w:pPr>
        <w:spacing w:after="0"/>
        <w:rPr>
          <w:rFonts w:ascii="Verdana" w:hAnsi="Verdana"/>
          <w:sz w:val="32"/>
          <w:szCs w:val="32"/>
        </w:rPr>
      </w:pPr>
      <w:r w:rsidRPr="002B1B61">
        <w:rPr>
          <w:rFonts w:ascii="Verdana" w:hAnsi="Verdana"/>
          <w:b/>
          <w:sz w:val="32"/>
          <w:szCs w:val="32"/>
        </w:rPr>
        <w:t>Date </w:t>
      </w:r>
      <w:r w:rsidRPr="002B1B61">
        <w:rPr>
          <w:rFonts w:ascii="Verdana" w:hAnsi="Verdana"/>
          <w:sz w:val="32"/>
          <w:szCs w:val="32"/>
        </w:rPr>
        <w:t>: le</w:t>
      </w:r>
      <w:r w:rsidRPr="002B1B61">
        <w:rPr>
          <w:rFonts w:ascii="Verdana" w:hAnsi="Verdana"/>
          <w:b/>
          <w:sz w:val="32"/>
          <w:szCs w:val="32"/>
        </w:rPr>
        <w:t xml:space="preserve"> </w:t>
      </w:r>
      <w:r w:rsidRPr="000E0837">
        <w:rPr>
          <w:rFonts w:ascii="Verdana" w:hAnsi="Verdana"/>
          <w:sz w:val="32"/>
          <w:szCs w:val="32"/>
        </w:rPr>
        <w:t>mercredi 29 mai,</w:t>
      </w:r>
      <w:r w:rsidRPr="000E0837">
        <w:rPr>
          <w:rFonts w:ascii="Verdana" w:hAnsi="Verdana"/>
          <w:b/>
          <w:sz w:val="32"/>
          <w:szCs w:val="32"/>
        </w:rPr>
        <w:t xml:space="preserve"> </w:t>
      </w:r>
      <w:r w:rsidRPr="000E0837">
        <w:rPr>
          <w:rFonts w:ascii="Verdana" w:hAnsi="Verdana"/>
          <w:sz w:val="32"/>
          <w:szCs w:val="32"/>
        </w:rPr>
        <w:t>de 17 h à 21 h</w:t>
      </w:r>
    </w:p>
    <w:p w:rsidR="000E0837" w:rsidRPr="000E0837" w:rsidRDefault="00012F55" w:rsidP="000E0837">
      <w:pPr>
        <w:spacing w:after="0"/>
        <w:rPr>
          <w:rFonts w:ascii="Verdana" w:hAnsi="Verdana"/>
          <w:sz w:val="32"/>
          <w:szCs w:val="32"/>
        </w:rPr>
      </w:pPr>
      <w:r w:rsidRPr="000E0837">
        <w:rPr>
          <w:rFonts w:ascii="Verdana" w:hAnsi="Verdana"/>
          <w:b/>
          <w:sz w:val="32"/>
          <w:szCs w:val="32"/>
        </w:rPr>
        <w:t>Description :</w:t>
      </w:r>
      <w:r w:rsidRPr="000E0837">
        <w:rPr>
          <w:rFonts w:ascii="Verdana" w:hAnsi="Verdana"/>
          <w:sz w:val="32"/>
          <w:szCs w:val="32"/>
        </w:rPr>
        <w:t xml:space="preserve"> </w:t>
      </w:r>
      <w:r w:rsidR="000E0837" w:rsidRPr="000E0837">
        <w:rPr>
          <w:rFonts w:ascii="Verdana" w:hAnsi="Verdana"/>
          <w:sz w:val="32"/>
          <w:szCs w:val="32"/>
        </w:rPr>
        <w:t>La vie de couple comporte son lot de défis; qu’en est-il lorsque l’on est une personne aveugle ou malvoyante? Que votre couple soit composé d’une personne aveugle ou malvoyante et d’une personne voyante ou de deux personnes aveugles ou malvoyantes, faites-vous face à des défis particuliers ou des enjeux spécifiques. La situation teinte-t-elle vos discussions de couple?</w:t>
      </w:r>
    </w:p>
    <w:p w:rsidR="000E0837" w:rsidRPr="000E0837" w:rsidRDefault="000E0837" w:rsidP="000E0837">
      <w:pPr>
        <w:spacing w:after="0"/>
        <w:rPr>
          <w:rFonts w:ascii="Verdana" w:hAnsi="Verdana"/>
          <w:sz w:val="32"/>
          <w:szCs w:val="32"/>
        </w:rPr>
      </w:pPr>
      <w:r w:rsidRPr="000E0837">
        <w:rPr>
          <w:rFonts w:ascii="Verdana" w:hAnsi="Verdana"/>
          <w:sz w:val="32"/>
          <w:szCs w:val="32"/>
        </w:rPr>
        <w:t xml:space="preserve">Souvent nous entendons « Tu vies avec une personne aveugle?! C’est mieux elle te comprend… » </w:t>
      </w:r>
      <w:proofErr w:type="gramStart"/>
      <w:r w:rsidRPr="000E0837">
        <w:rPr>
          <w:rFonts w:ascii="Verdana" w:hAnsi="Verdana"/>
          <w:sz w:val="32"/>
          <w:szCs w:val="32"/>
        </w:rPr>
        <w:t>ou</w:t>
      </w:r>
      <w:proofErr w:type="gramEnd"/>
      <w:r w:rsidRPr="000E0837">
        <w:rPr>
          <w:rFonts w:ascii="Verdana" w:hAnsi="Verdana"/>
          <w:sz w:val="32"/>
          <w:szCs w:val="32"/>
        </w:rPr>
        <w:t xml:space="preserve"> bien « Tu es avec une personne voyante?! C’est plus facile, elle conduit la voiture et t’amènes partout où tu veux… ». Qui dit vrai? Y </w:t>
      </w:r>
      <w:proofErr w:type="spellStart"/>
      <w:r w:rsidRPr="000E0837">
        <w:rPr>
          <w:rFonts w:ascii="Verdana" w:hAnsi="Verdana"/>
          <w:sz w:val="32"/>
          <w:szCs w:val="32"/>
        </w:rPr>
        <w:t>a-t-il</w:t>
      </w:r>
      <w:proofErr w:type="spellEnd"/>
      <w:r w:rsidRPr="000E0837">
        <w:rPr>
          <w:rFonts w:ascii="Verdana" w:hAnsi="Verdana"/>
          <w:sz w:val="32"/>
          <w:szCs w:val="32"/>
        </w:rPr>
        <w:t xml:space="preserve"> une situation meilleure que l’autre? Y </w:t>
      </w:r>
      <w:proofErr w:type="spellStart"/>
      <w:r w:rsidRPr="000E0837">
        <w:rPr>
          <w:rFonts w:ascii="Verdana" w:hAnsi="Verdana"/>
          <w:sz w:val="32"/>
          <w:szCs w:val="32"/>
        </w:rPr>
        <w:t>a-t-il</w:t>
      </w:r>
      <w:proofErr w:type="spellEnd"/>
      <w:r w:rsidRPr="000E0837">
        <w:rPr>
          <w:rFonts w:ascii="Verdana" w:hAnsi="Verdana"/>
          <w:sz w:val="32"/>
          <w:szCs w:val="32"/>
        </w:rPr>
        <w:t xml:space="preserve"> des avantages ou des inconvénients?</w:t>
      </w:r>
    </w:p>
    <w:p w:rsidR="000E0837" w:rsidRPr="000E0837" w:rsidRDefault="000E0837" w:rsidP="000E0837">
      <w:pPr>
        <w:spacing w:after="0"/>
        <w:rPr>
          <w:rFonts w:ascii="Verdana" w:hAnsi="Verdana"/>
          <w:sz w:val="32"/>
          <w:szCs w:val="32"/>
        </w:rPr>
      </w:pPr>
      <w:r w:rsidRPr="000E0837">
        <w:rPr>
          <w:rFonts w:ascii="Verdana" w:hAnsi="Verdana"/>
          <w:sz w:val="32"/>
          <w:szCs w:val="32"/>
        </w:rPr>
        <w:t>Quant au célibat, quels sont ses défis, ses avantages et ses inconvénients?</w:t>
      </w:r>
    </w:p>
    <w:p w:rsidR="000E0837" w:rsidRPr="000E0837" w:rsidRDefault="000E0837" w:rsidP="000E0837">
      <w:pPr>
        <w:spacing w:after="0"/>
        <w:rPr>
          <w:rFonts w:ascii="Verdana" w:hAnsi="Verdana"/>
          <w:sz w:val="32"/>
          <w:szCs w:val="32"/>
        </w:rPr>
      </w:pPr>
      <w:r w:rsidRPr="000E0837">
        <w:rPr>
          <w:rFonts w:ascii="Verdana" w:hAnsi="Verdana"/>
          <w:sz w:val="32"/>
          <w:szCs w:val="32"/>
        </w:rPr>
        <w:t>C’est de toutes ces questions dont nous discuterons le mercredi 29 mai, dans une ambiance amicale, en partageant un bon repas.</w:t>
      </w:r>
    </w:p>
    <w:p w:rsidR="000E0837" w:rsidRPr="000E0837" w:rsidRDefault="000E0837" w:rsidP="000E0837">
      <w:pPr>
        <w:spacing w:after="0"/>
        <w:rPr>
          <w:rFonts w:ascii="Verdana" w:hAnsi="Verdana"/>
          <w:sz w:val="32"/>
          <w:szCs w:val="32"/>
        </w:rPr>
      </w:pPr>
      <w:r w:rsidRPr="000E0837">
        <w:rPr>
          <w:rFonts w:ascii="Verdana" w:hAnsi="Verdana"/>
          <w:sz w:val="32"/>
          <w:szCs w:val="32"/>
        </w:rPr>
        <w:t>Vous avez envie de partager vos expériences, difficultés et réussites? Joignez-vous à nous, seul ou en couple, et discutons ensemble de ce sujet passionnant!</w:t>
      </w:r>
    </w:p>
    <w:p w:rsidR="00012F55" w:rsidRDefault="00012F55" w:rsidP="000E0837">
      <w:pPr>
        <w:spacing w:after="0"/>
        <w:rPr>
          <w:rFonts w:ascii="Verdana" w:hAnsi="Verdana"/>
          <w:sz w:val="32"/>
          <w:szCs w:val="32"/>
        </w:rPr>
      </w:pPr>
      <w:r w:rsidRPr="000E0837">
        <w:rPr>
          <w:rFonts w:ascii="Verdana" w:hAnsi="Verdana"/>
          <w:sz w:val="32"/>
          <w:szCs w:val="32"/>
        </w:rPr>
        <w:t>L’activité comprend</w:t>
      </w:r>
      <w:r w:rsidRPr="002B1B61">
        <w:rPr>
          <w:rFonts w:ascii="Verdana" w:hAnsi="Verdana"/>
          <w:sz w:val="32"/>
          <w:szCs w:val="32"/>
        </w:rPr>
        <w:t xml:space="preserve"> le souper 3 services. Apportez votre vin ou bière.</w:t>
      </w:r>
    </w:p>
    <w:p w:rsidR="00A26D03" w:rsidRPr="002B1B61" w:rsidRDefault="00A26D03" w:rsidP="00A12B98">
      <w:pPr>
        <w:spacing w:after="0"/>
        <w:rPr>
          <w:rFonts w:ascii="Verdana" w:hAnsi="Verdana"/>
          <w:sz w:val="32"/>
          <w:szCs w:val="32"/>
        </w:rPr>
      </w:pPr>
      <w:r w:rsidRPr="00A26D03">
        <w:rPr>
          <w:rFonts w:ascii="Verdana" w:hAnsi="Verdana"/>
          <w:b/>
          <w:sz w:val="32"/>
          <w:szCs w:val="32"/>
        </w:rPr>
        <w:t>Animatrice :</w:t>
      </w:r>
      <w:r>
        <w:rPr>
          <w:rFonts w:ascii="Verdana" w:hAnsi="Verdana"/>
          <w:sz w:val="32"/>
          <w:szCs w:val="32"/>
        </w:rPr>
        <w:t xml:space="preserve"> Pascale Dussault</w:t>
      </w:r>
    </w:p>
    <w:p w:rsidR="00012F55" w:rsidRPr="002B1B61" w:rsidRDefault="00012F55" w:rsidP="00A12B98">
      <w:pPr>
        <w:spacing w:after="0"/>
        <w:rPr>
          <w:rFonts w:ascii="Verdana" w:hAnsi="Verdana"/>
          <w:sz w:val="32"/>
          <w:szCs w:val="32"/>
        </w:rPr>
      </w:pPr>
      <w:r w:rsidRPr="002B1B61">
        <w:rPr>
          <w:rFonts w:ascii="Verdana" w:hAnsi="Verdana"/>
          <w:b/>
          <w:sz w:val="32"/>
          <w:szCs w:val="32"/>
        </w:rPr>
        <w:t xml:space="preserve">Coût : </w:t>
      </w:r>
      <w:r w:rsidRPr="002B1B61">
        <w:rPr>
          <w:rFonts w:ascii="Verdana" w:hAnsi="Verdana"/>
          <w:sz w:val="32"/>
          <w:szCs w:val="32"/>
        </w:rPr>
        <w:t>20</w:t>
      </w:r>
      <w:r w:rsidR="00C12032">
        <w:rPr>
          <w:rFonts w:ascii="Verdana" w:hAnsi="Verdana"/>
          <w:sz w:val="32"/>
          <w:szCs w:val="32"/>
        </w:rPr>
        <w:t> </w:t>
      </w:r>
      <w:r w:rsidRPr="002B1B61">
        <w:rPr>
          <w:rFonts w:ascii="Verdana" w:hAnsi="Verdana"/>
          <w:sz w:val="32"/>
          <w:szCs w:val="32"/>
        </w:rPr>
        <w:t xml:space="preserve">$ </w:t>
      </w:r>
    </w:p>
    <w:p w:rsidR="00F00C3B" w:rsidRPr="002B1B61" w:rsidRDefault="00012F55" w:rsidP="00A12B98">
      <w:pPr>
        <w:spacing w:after="0"/>
        <w:rPr>
          <w:rFonts w:ascii="Verdana" w:hAnsi="Verdana"/>
          <w:sz w:val="32"/>
          <w:szCs w:val="32"/>
        </w:rPr>
      </w:pPr>
      <w:r w:rsidRPr="002B1B61">
        <w:rPr>
          <w:rFonts w:ascii="Verdana" w:hAnsi="Verdana"/>
          <w:b/>
          <w:sz w:val="32"/>
          <w:szCs w:val="32"/>
        </w:rPr>
        <w:t xml:space="preserve">Date limite d’inscription : </w:t>
      </w:r>
      <w:r w:rsidRPr="002B1B61">
        <w:rPr>
          <w:rFonts w:ascii="Verdana" w:hAnsi="Verdana"/>
          <w:sz w:val="32"/>
          <w:szCs w:val="32"/>
        </w:rPr>
        <w:t>mercredi 2</w:t>
      </w:r>
      <w:r>
        <w:rPr>
          <w:rFonts w:ascii="Verdana" w:hAnsi="Verdana"/>
          <w:sz w:val="32"/>
          <w:szCs w:val="32"/>
        </w:rPr>
        <w:t>2 mai</w:t>
      </w:r>
    </w:p>
    <w:p w:rsidR="00F00C3B" w:rsidRPr="002B1B61" w:rsidRDefault="00F00C3B" w:rsidP="00A12B98">
      <w:pPr>
        <w:spacing w:after="0"/>
        <w:rPr>
          <w:rFonts w:ascii="Verdana" w:hAnsi="Verdana"/>
          <w:sz w:val="32"/>
          <w:szCs w:val="32"/>
        </w:rPr>
      </w:pPr>
      <w:r w:rsidRPr="002B1B61">
        <w:rPr>
          <w:rFonts w:ascii="Verdana" w:hAnsi="Verdana"/>
          <w:sz w:val="32"/>
          <w:szCs w:val="32"/>
        </w:rPr>
        <w:lastRenderedPageBreak/>
        <w:t>La participation de 8 personnes minimum est requise pour la tenue de cette activité.</w:t>
      </w:r>
    </w:p>
    <w:p w:rsidR="00D717FB" w:rsidRPr="002B1B61" w:rsidRDefault="00D717FB" w:rsidP="00A12B98">
      <w:pPr>
        <w:spacing w:after="0"/>
        <w:rPr>
          <w:rFonts w:ascii="Verdana" w:hAnsi="Verdana"/>
          <w:sz w:val="32"/>
          <w:szCs w:val="32"/>
        </w:rPr>
      </w:pPr>
    </w:p>
    <w:p w:rsidR="00CD3B20" w:rsidRPr="002B1B61" w:rsidRDefault="00CD3B20" w:rsidP="00A12B98">
      <w:pPr>
        <w:spacing w:after="0"/>
        <w:rPr>
          <w:rFonts w:ascii="Verdana" w:hAnsi="Verdana"/>
          <w:sz w:val="32"/>
          <w:szCs w:val="32"/>
        </w:rPr>
      </w:pPr>
    </w:p>
    <w:p w:rsidR="00D717FB" w:rsidRPr="00206433" w:rsidRDefault="00D717FB" w:rsidP="00A12B98">
      <w:pPr>
        <w:pStyle w:val="Titre1"/>
        <w:spacing w:line="276" w:lineRule="auto"/>
      </w:pPr>
      <w:bookmarkStart w:id="16" w:name="_Toc4661062"/>
      <w:r w:rsidRPr="00206433">
        <w:t>JEUDI</w:t>
      </w:r>
      <w:bookmarkEnd w:id="16"/>
    </w:p>
    <w:p w:rsidR="008829AA" w:rsidRPr="002B1B61" w:rsidRDefault="008829AA" w:rsidP="00A12B98">
      <w:pPr>
        <w:spacing w:after="0"/>
        <w:rPr>
          <w:rFonts w:ascii="Verdana" w:hAnsi="Verdana"/>
          <w:sz w:val="32"/>
          <w:szCs w:val="32"/>
        </w:rPr>
      </w:pPr>
    </w:p>
    <w:p w:rsidR="00D717FB" w:rsidRPr="002B1B61" w:rsidRDefault="00D9275D" w:rsidP="00A12B98">
      <w:pPr>
        <w:pStyle w:val="Titre2"/>
        <w:spacing w:line="276" w:lineRule="auto"/>
      </w:pPr>
      <w:bookmarkStart w:id="17" w:name="_Toc4661063"/>
      <w:r w:rsidRPr="002B1B61">
        <w:t xml:space="preserve">Gym </w:t>
      </w:r>
      <w:r w:rsidRPr="00012F55">
        <w:t>tonique</w:t>
      </w:r>
      <w:bookmarkEnd w:id="17"/>
    </w:p>
    <w:p w:rsidR="00012F55" w:rsidRPr="00F53948" w:rsidRDefault="00012F55" w:rsidP="00A12B98">
      <w:pPr>
        <w:spacing w:after="0"/>
        <w:rPr>
          <w:rFonts w:ascii="Verdana" w:hAnsi="Verdana"/>
          <w:sz w:val="32"/>
          <w:szCs w:val="32"/>
        </w:rPr>
      </w:pPr>
      <w:r w:rsidRPr="00F53948">
        <w:rPr>
          <w:rFonts w:ascii="Verdana" w:hAnsi="Verdana"/>
          <w:b/>
          <w:sz w:val="32"/>
          <w:szCs w:val="32"/>
        </w:rPr>
        <w:t>Date :</w:t>
      </w:r>
      <w:r w:rsidRPr="00F53948">
        <w:rPr>
          <w:rFonts w:ascii="Verdana" w:hAnsi="Verdana"/>
          <w:sz w:val="32"/>
          <w:szCs w:val="32"/>
        </w:rPr>
        <w:t xml:space="preserve"> Les jeudis, de 1</w:t>
      </w:r>
      <w:r>
        <w:rPr>
          <w:rFonts w:ascii="Verdana" w:hAnsi="Verdana"/>
          <w:sz w:val="32"/>
          <w:szCs w:val="32"/>
        </w:rPr>
        <w:t>0</w:t>
      </w:r>
      <w:r w:rsidRPr="00F53948">
        <w:rPr>
          <w:rFonts w:ascii="Verdana" w:hAnsi="Verdana"/>
          <w:sz w:val="32"/>
          <w:szCs w:val="32"/>
        </w:rPr>
        <w:t xml:space="preserve"> h à 1</w:t>
      </w:r>
      <w:r>
        <w:rPr>
          <w:rFonts w:ascii="Verdana" w:hAnsi="Verdana"/>
          <w:sz w:val="32"/>
          <w:szCs w:val="32"/>
        </w:rPr>
        <w:t>1</w:t>
      </w:r>
      <w:r w:rsidRPr="00F53948">
        <w:rPr>
          <w:rFonts w:ascii="Verdana" w:hAnsi="Verdana"/>
          <w:sz w:val="32"/>
          <w:szCs w:val="32"/>
        </w:rPr>
        <w:t xml:space="preserve"> h</w:t>
      </w:r>
      <w:r>
        <w:rPr>
          <w:rFonts w:ascii="Verdana" w:hAnsi="Verdana"/>
          <w:sz w:val="32"/>
          <w:szCs w:val="32"/>
        </w:rPr>
        <w:t xml:space="preserve"> 30</w:t>
      </w:r>
      <w:r w:rsidRPr="00F53948">
        <w:rPr>
          <w:rFonts w:ascii="Verdana" w:hAnsi="Verdana"/>
          <w:sz w:val="32"/>
          <w:szCs w:val="32"/>
        </w:rPr>
        <w:t>, pendant 10 semaines</w:t>
      </w:r>
    </w:p>
    <w:p w:rsidR="00012F55" w:rsidRPr="00F53948" w:rsidRDefault="00012F55" w:rsidP="00A12B98">
      <w:pPr>
        <w:spacing w:after="0"/>
        <w:rPr>
          <w:rFonts w:ascii="Verdana" w:hAnsi="Verdana"/>
          <w:b/>
          <w:sz w:val="32"/>
          <w:szCs w:val="32"/>
        </w:rPr>
      </w:pPr>
      <w:r w:rsidRPr="00F53948">
        <w:rPr>
          <w:rFonts w:ascii="Verdana" w:hAnsi="Verdana"/>
          <w:b/>
          <w:sz w:val="32"/>
          <w:szCs w:val="32"/>
        </w:rPr>
        <w:t xml:space="preserve">Début : </w:t>
      </w:r>
      <w:r w:rsidRPr="00F53948">
        <w:rPr>
          <w:rFonts w:ascii="Verdana" w:hAnsi="Verdana"/>
          <w:sz w:val="32"/>
          <w:szCs w:val="32"/>
        </w:rPr>
        <w:t>jeudi</w:t>
      </w:r>
      <w:r w:rsidRPr="00F53948">
        <w:rPr>
          <w:rFonts w:ascii="Verdana" w:hAnsi="Verdana"/>
          <w:b/>
          <w:sz w:val="32"/>
          <w:szCs w:val="32"/>
        </w:rPr>
        <w:t xml:space="preserve"> </w:t>
      </w:r>
      <w:r>
        <w:rPr>
          <w:rFonts w:ascii="Verdana" w:hAnsi="Verdana"/>
          <w:sz w:val="32"/>
          <w:szCs w:val="32"/>
        </w:rPr>
        <w:t>11</w:t>
      </w:r>
      <w:r w:rsidRPr="00F53948">
        <w:rPr>
          <w:rFonts w:ascii="Verdana" w:hAnsi="Verdana"/>
          <w:sz w:val="32"/>
          <w:szCs w:val="32"/>
        </w:rPr>
        <w:t xml:space="preserve"> avril</w:t>
      </w:r>
      <w:r w:rsidRPr="00F53948">
        <w:rPr>
          <w:rFonts w:ascii="Verdana" w:hAnsi="Verdana"/>
          <w:b/>
          <w:sz w:val="32"/>
          <w:szCs w:val="32"/>
        </w:rPr>
        <w:t xml:space="preserve"> </w:t>
      </w:r>
    </w:p>
    <w:p w:rsidR="00012F55" w:rsidRPr="00F53948" w:rsidRDefault="00012F55" w:rsidP="00A12B98">
      <w:pPr>
        <w:spacing w:after="0"/>
        <w:rPr>
          <w:rFonts w:ascii="Verdana" w:hAnsi="Verdana"/>
          <w:sz w:val="32"/>
          <w:szCs w:val="32"/>
        </w:rPr>
      </w:pPr>
      <w:r w:rsidRPr="00F53948">
        <w:rPr>
          <w:rFonts w:ascii="Verdana" w:hAnsi="Verdana"/>
          <w:b/>
          <w:sz w:val="32"/>
          <w:szCs w:val="32"/>
        </w:rPr>
        <w:t>Description :</w:t>
      </w:r>
      <w:r w:rsidRPr="00F53948">
        <w:rPr>
          <w:rFonts w:ascii="Verdana" w:hAnsi="Verdana"/>
          <w:sz w:val="32"/>
          <w:szCs w:val="32"/>
        </w:rPr>
        <w:t xml:space="preserve"> </w:t>
      </w:r>
      <w:r w:rsidRPr="001D4FEC">
        <w:rPr>
          <w:rFonts w:ascii="Verdana" w:hAnsi="Verdana"/>
          <w:sz w:val="32"/>
          <w:szCs w:val="32"/>
        </w:rPr>
        <w:t xml:space="preserve">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w:t>
      </w:r>
      <w:r w:rsidRPr="00F53948">
        <w:rPr>
          <w:rFonts w:ascii="Verdana" w:hAnsi="Verdana"/>
          <w:sz w:val="32"/>
          <w:szCs w:val="32"/>
        </w:rPr>
        <w:t>Cette activité se pratique simplement avec des vêtements confortables.</w:t>
      </w:r>
    </w:p>
    <w:p w:rsidR="00012F55" w:rsidRPr="00F53948" w:rsidRDefault="00012F55" w:rsidP="00A12B98">
      <w:pPr>
        <w:spacing w:after="0"/>
        <w:rPr>
          <w:rFonts w:ascii="Verdana" w:hAnsi="Verdana"/>
          <w:sz w:val="32"/>
          <w:szCs w:val="32"/>
        </w:rPr>
      </w:pPr>
      <w:r w:rsidRPr="00F53948">
        <w:rPr>
          <w:rFonts w:ascii="Verdana" w:hAnsi="Verdana"/>
          <w:b/>
          <w:sz w:val="32"/>
          <w:szCs w:val="32"/>
        </w:rPr>
        <w:t>Animatrice :</w:t>
      </w:r>
      <w:r w:rsidRPr="00F53948">
        <w:rPr>
          <w:rFonts w:ascii="Verdana" w:hAnsi="Verdana"/>
          <w:sz w:val="32"/>
          <w:szCs w:val="32"/>
        </w:rPr>
        <w:t xml:space="preserve"> Christiane </w:t>
      </w:r>
      <w:proofErr w:type="spellStart"/>
      <w:r w:rsidRPr="00F53948">
        <w:rPr>
          <w:rFonts w:ascii="Verdana" w:hAnsi="Verdana"/>
          <w:sz w:val="32"/>
          <w:szCs w:val="32"/>
        </w:rPr>
        <w:t>Rosen</w:t>
      </w:r>
      <w:proofErr w:type="spellEnd"/>
    </w:p>
    <w:p w:rsidR="00012F55" w:rsidRPr="00F53948" w:rsidRDefault="00012F55" w:rsidP="00A12B98">
      <w:pPr>
        <w:spacing w:after="0"/>
        <w:rPr>
          <w:rFonts w:ascii="Verdana" w:hAnsi="Verdana"/>
          <w:sz w:val="32"/>
          <w:szCs w:val="32"/>
        </w:rPr>
      </w:pPr>
      <w:r w:rsidRPr="00F53948">
        <w:rPr>
          <w:rFonts w:ascii="Verdana" w:hAnsi="Verdana"/>
          <w:b/>
          <w:sz w:val="32"/>
          <w:szCs w:val="32"/>
        </w:rPr>
        <w:t>Coût :</w:t>
      </w:r>
      <w:r w:rsidRPr="00F53948">
        <w:rPr>
          <w:rFonts w:ascii="Verdana" w:hAnsi="Verdana"/>
          <w:sz w:val="32"/>
          <w:szCs w:val="32"/>
        </w:rPr>
        <w:t xml:space="preserve"> 3</w:t>
      </w:r>
      <w:r>
        <w:rPr>
          <w:rFonts w:ascii="Verdana" w:hAnsi="Verdana"/>
          <w:sz w:val="32"/>
          <w:szCs w:val="32"/>
        </w:rPr>
        <w:t>5</w:t>
      </w:r>
      <w:r w:rsidRPr="00F53948">
        <w:rPr>
          <w:rFonts w:ascii="Verdana" w:hAnsi="Verdana"/>
          <w:sz w:val="32"/>
          <w:szCs w:val="32"/>
        </w:rPr>
        <w:t xml:space="preserve">$ </w:t>
      </w:r>
    </w:p>
    <w:p w:rsidR="00012F55" w:rsidRPr="00F53948" w:rsidRDefault="00012F55" w:rsidP="00A12B98">
      <w:pPr>
        <w:spacing w:after="0"/>
        <w:rPr>
          <w:rFonts w:ascii="Verdana" w:hAnsi="Verdana"/>
          <w:sz w:val="32"/>
          <w:szCs w:val="32"/>
        </w:rPr>
      </w:pPr>
      <w:r w:rsidRPr="00F53948">
        <w:rPr>
          <w:rFonts w:ascii="Verdana" w:hAnsi="Verdana"/>
          <w:b/>
          <w:sz w:val="32"/>
          <w:szCs w:val="32"/>
        </w:rPr>
        <w:t>Date limite d’inscription :</w:t>
      </w:r>
      <w:r>
        <w:rPr>
          <w:rFonts w:ascii="Verdana" w:hAnsi="Verdana"/>
          <w:sz w:val="32"/>
          <w:szCs w:val="32"/>
        </w:rPr>
        <w:t xml:space="preserve"> jeudi le 4 avril</w:t>
      </w:r>
    </w:p>
    <w:p w:rsidR="00D717FB" w:rsidRPr="002B1B61" w:rsidRDefault="00D717FB" w:rsidP="00A12B98">
      <w:pPr>
        <w:spacing w:after="0"/>
        <w:rPr>
          <w:rFonts w:ascii="Verdana" w:hAnsi="Verdana"/>
          <w:sz w:val="32"/>
          <w:szCs w:val="32"/>
        </w:rPr>
      </w:pPr>
      <w:r w:rsidRPr="002B1B61">
        <w:rPr>
          <w:rFonts w:ascii="Verdana" w:hAnsi="Verdana"/>
          <w:sz w:val="32"/>
          <w:szCs w:val="32"/>
        </w:rPr>
        <w:t>La participation de 8 personnes minimum est requise pour la tenue de cette activité. Maximum 10 personnes.</w:t>
      </w:r>
    </w:p>
    <w:p w:rsidR="00EE7507" w:rsidRPr="002B1B61" w:rsidRDefault="00EE7507" w:rsidP="00A12B98">
      <w:pPr>
        <w:spacing w:after="0"/>
        <w:rPr>
          <w:rFonts w:ascii="Verdana" w:hAnsi="Verdana"/>
          <w:sz w:val="32"/>
          <w:szCs w:val="32"/>
        </w:rPr>
      </w:pPr>
    </w:p>
    <w:p w:rsidR="00EE7507" w:rsidRPr="002B1B61" w:rsidRDefault="00426487" w:rsidP="00A12B98">
      <w:pPr>
        <w:pStyle w:val="Titre2"/>
        <w:spacing w:line="276" w:lineRule="auto"/>
        <w:rPr>
          <w:lang w:val="fr-FR"/>
        </w:rPr>
      </w:pPr>
      <w:bookmarkStart w:id="18" w:name="_Toc4661064"/>
      <w:r>
        <w:t>Le potager urbain : C</w:t>
      </w:r>
      <w:r w:rsidR="00012F55">
        <w:t xml:space="preserve">ommencer les semis de fines </w:t>
      </w:r>
      <w:r w:rsidR="00012F55" w:rsidRPr="00012F55">
        <w:t>herbes</w:t>
      </w:r>
      <w:bookmarkEnd w:id="18"/>
    </w:p>
    <w:p w:rsidR="00012F55" w:rsidRPr="0042519E" w:rsidRDefault="00012F55" w:rsidP="00A12B98">
      <w:pPr>
        <w:spacing w:after="0"/>
        <w:rPr>
          <w:rFonts w:ascii="Verdana" w:hAnsi="Verdana"/>
          <w:sz w:val="32"/>
          <w:szCs w:val="32"/>
        </w:rPr>
      </w:pPr>
      <w:r w:rsidRPr="0042519E">
        <w:rPr>
          <w:rFonts w:ascii="Verdana" w:hAnsi="Verdana"/>
          <w:b/>
          <w:sz w:val="32"/>
          <w:szCs w:val="32"/>
        </w:rPr>
        <w:t>Date :</w:t>
      </w:r>
      <w:r w:rsidRPr="0042519E">
        <w:rPr>
          <w:rFonts w:ascii="Verdana" w:hAnsi="Verdana"/>
          <w:sz w:val="32"/>
          <w:szCs w:val="32"/>
        </w:rPr>
        <w:t xml:space="preserve"> le jeudi 2 mai, </w:t>
      </w:r>
      <w:r w:rsidRPr="005D72D0">
        <w:rPr>
          <w:rFonts w:ascii="Verdana" w:hAnsi="Verdana"/>
          <w:sz w:val="32"/>
          <w:szCs w:val="32"/>
        </w:rPr>
        <w:t xml:space="preserve">de </w:t>
      </w:r>
      <w:r w:rsidR="005D72D0" w:rsidRPr="005D72D0">
        <w:rPr>
          <w:rFonts w:ascii="Verdana" w:hAnsi="Verdana"/>
          <w:sz w:val="32"/>
          <w:szCs w:val="32"/>
        </w:rPr>
        <w:t>13</w:t>
      </w:r>
      <w:r w:rsidR="005D72D0">
        <w:rPr>
          <w:rFonts w:ascii="Verdana" w:hAnsi="Verdana"/>
          <w:sz w:val="32"/>
          <w:szCs w:val="32"/>
        </w:rPr>
        <w:t xml:space="preserve"> h à 15 h 30</w:t>
      </w:r>
    </w:p>
    <w:p w:rsidR="00012F55" w:rsidRPr="0042519E" w:rsidRDefault="00012F55" w:rsidP="00A12B98">
      <w:pPr>
        <w:spacing w:after="0"/>
        <w:rPr>
          <w:sz w:val="32"/>
          <w:szCs w:val="32"/>
        </w:rPr>
      </w:pPr>
      <w:r w:rsidRPr="0042519E">
        <w:rPr>
          <w:rFonts w:ascii="Verdana" w:hAnsi="Verdana"/>
          <w:b/>
          <w:sz w:val="32"/>
          <w:szCs w:val="32"/>
        </w:rPr>
        <w:t>Description :</w:t>
      </w:r>
      <w:r w:rsidRPr="0042519E">
        <w:rPr>
          <w:rFonts w:ascii="Verdana" w:hAnsi="Verdana"/>
          <w:sz w:val="32"/>
          <w:szCs w:val="32"/>
        </w:rPr>
        <w:t xml:space="preserve"> </w:t>
      </w:r>
      <w:r w:rsidRPr="0042519E">
        <w:rPr>
          <w:rFonts w:ascii="Verdana" w:hAnsi="Verdana"/>
          <w:sz w:val="32"/>
          <w:szCs w:val="32"/>
          <w:shd w:val="clear" w:color="auto" w:fill="FFFFFF"/>
        </w:rPr>
        <w:t xml:space="preserve">Le beau temps commence à se faire sentir tranquillement, il est maintenant temps de planifier notre potager </w:t>
      </w:r>
      <w:r>
        <w:rPr>
          <w:rFonts w:ascii="Verdana" w:hAnsi="Verdana"/>
          <w:sz w:val="32"/>
          <w:szCs w:val="32"/>
          <w:shd w:val="clear" w:color="auto" w:fill="FFFFFF"/>
        </w:rPr>
        <w:t>de balcon</w:t>
      </w:r>
      <w:r w:rsidRPr="0042519E">
        <w:rPr>
          <w:rFonts w:ascii="Verdana" w:hAnsi="Verdana"/>
          <w:sz w:val="32"/>
          <w:szCs w:val="32"/>
          <w:shd w:val="clear" w:color="auto" w:fill="FFFFFF"/>
        </w:rPr>
        <w:t xml:space="preserve"> et de </w:t>
      </w:r>
      <w:r w:rsidR="00C12032">
        <w:rPr>
          <w:rFonts w:ascii="Verdana" w:hAnsi="Verdana"/>
          <w:sz w:val="32"/>
          <w:szCs w:val="32"/>
          <w:shd w:val="clear" w:color="auto" w:fill="FFFFFF"/>
        </w:rPr>
        <w:t>commencer</w:t>
      </w:r>
      <w:r w:rsidRPr="0042519E">
        <w:rPr>
          <w:rFonts w:ascii="Verdana" w:hAnsi="Verdana"/>
          <w:sz w:val="32"/>
          <w:szCs w:val="32"/>
          <w:shd w:val="clear" w:color="auto" w:fill="FFFFFF"/>
        </w:rPr>
        <w:t xml:space="preserve"> les semis! </w:t>
      </w:r>
    </w:p>
    <w:p w:rsidR="00012F55" w:rsidRPr="0042519E" w:rsidRDefault="00012F55" w:rsidP="00A12B98">
      <w:pPr>
        <w:spacing w:after="0"/>
        <w:rPr>
          <w:sz w:val="32"/>
          <w:szCs w:val="32"/>
        </w:rPr>
      </w:pPr>
      <w:r w:rsidRPr="0042519E">
        <w:rPr>
          <w:rFonts w:ascii="Verdana" w:hAnsi="Verdana"/>
          <w:sz w:val="32"/>
          <w:szCs w:val="32"/>
          <w:shd w:val="clear" w:color="auto" w:fill="FFFFFF"/>
        </w:rPr>
        <w:lastRenderedPageBreak/>
        <w:t>Venez apprendre comment démarrer des semis et en faire l</w:t>
      </w:r>
      <w:r w:rsidR="00C12032">
        <w:rPr>
          <w:rFonts w:ascii="Verdana" w:hAnsi="Verdana"/>
          <w:sz w:val="32"/>
          <w:szCs w:val="32"/>
          <w:shd w:val="clear" w:color="auto" w:fill="FFFFFF"/>
        </w:rPr>
        <w:t>’</w:t>
      </w:r>
      <w:r w:rsidRPr="0042519E">
        <w:rPr>
          <w:rFonts w:ascii="Verdana" w:hAnsi="Verdana"/>
          <w:sz w:val="32"/>
          <w:szCs w:val="32"/>
          <w:shd w:val="clear" w:color="auto" w:fill="FFFFFF"/>
        </w:rPr>
        <w:t>entretien nécessaire afin de produire de beaux plants.</w:t>
      </w:r>
    </w:p>
    <w:p w:rsidR="00012F55" w:rsidRPr="0042519E" w:rsidRDefault="00012F55" w:rsidP="00A12B98">
      <w:pPr>
        <w:spacing w:after="0"/>
        <w:rPr>
          <w:sz w:val="32"/>
          <w:szCs w:val="32"/>
        </w:rPr>
      </w:pPr>
      <w:r w:rsidRPr="0042519E">
        <w:rPr>
          <w:rFonts w:ascii="Verdana" w:hAnsi="Verdana"/>
          <w:sz w:val="32"/>
          <w:szCs w:val="32"/>
          <w:shd w:val="clear" w:color="auto" w:fill="FFFFFF"/>
        </w:rPr>
        <w:t>Notre animateur passionné va vous renseigner sur le choix de semences, de substrat, d</w:t>
      </w:r>
      <w:r w:rsidR="00C12032">
        <w:rPr>
          <w:rFonts w:ascii="Verdana" w:hAnsi="Verdana"/>
          <w:sz w:val="32"/>
          <w:szCs w:val="32"/>
          <w:shd w:val="clear" w:color="auto" w:fill="FFFFFF"/>
        </w:rPr>
        <w:t>’</w:t>
      </w:r>
      <w:r w:rsidRPr="0042519E">
        <w:rPr>
          <w:rFonts w:ascii="Verdana" w:hAnsi="Verdana"/>
          <w:sz w:val="32"/>
          <w:szCs w:val="32"/>
          <w:shd w:val="clear" w:color="auto" w:fill="FFFFFF"/>
        </w:rPr>
        <w:t>éclairage, etc.</w:t>
      </w:r>
    </w:p>
    <w:p w:rsidR="00012F55" w:rsidRPr="0042519E" w:rsidRDefault="00012F55" w:rsidP="00A12B98">
      <w:pPr>
        <w:spacing w:after="0"/>
        <w:rPr>
          <w:rFonts w:ascii="Times New Roman" w:hAnsi="Times New Roman"/>
          <w:sz w:val="32"/>
          <w:szCs w:val="32"/>
          <w:lang w:eastAsia="fr-CA"/>
        </w:rPr>
      </w:pPr>
      <w:r w:rsidRPr="0042519E">
        <w:rPr>
          <w:rFonts w:ascii="Verdana" w:hAnsi="Verdana"/>
          <w:sz w:val="32"/>
          <w:szCs w:val="32"/>
          <w:shd w:val="clear" w:color="auto" w:fill="FFFFFF"/>
        </w:rPr>
        <w:t>Vous planterez quelques semences et aurez la possibilité de choisir un transplant de fines herbes (selon les disponibilités) que vous pourrez emporter avec vous!</w:t>
      </w:r>
    </w:p>
    <w:p w:rsidR="00012F55" w:rsidRPr="0042519E" w:rsidRDefault="00012F55" w:rsidP="00A12B98">
      <w:pPr>
        <w:spacing w:after="0"/>
        <w:rPr>
          <w:rFonts w:ascii="Verdana" w:hAnsi="Verdana"/>
          <w:sz w:val="32"/>
          <w:szCs w:val="32"/>
        </w:rPr>
      </w:pPr>
      <w:r w:rsidRPr="0042519E">
        <w:rPr>
          <w:rFonts w:ascii="Verdana" w:hAnsi="Verdana"/>
          <w:b/>
          <w:sz w:val="32"/>
          <w:szCs w:val="32"/>
        </w:rPr>
        <w:t>Animat</w:t>
      </w:r>
      <w:r>
        <w:rPr>
          <w:rFonts w:ascii="Verdana" w:hAnsi="Verdana"/>
          <w:b/>
          <w:sz w:val="32"/>
          <w:szCs w:val="32"/>
        </w:rPr>
        <w:t>eur</w:t>
      </w:r>
      <w:r w:rsidRPr="0042519E">
        <w:rPr>
          <w:rFonts w:ascii="Verdana" w:hAnsi="Verdana"/>
          <w:b/>
          <w:sz w:val="32"/>
          <w:szCs w:val="32"/>
        </w:rPr>
        <w:t> :</w:t>
      </w:r>
      <w:r w:rsidRPr="0042519E">
        <w:rPr>
          <w:rFonts w:ascii="Verdana" w:hAnsi="Verdana"/>
          <w:sz w:val="32"/>
          <w:szCs w:val="32"/>
        </w:rPr>
        <w:t xml:space="preserve"> </w:t>
      </w:r>
      <w:r w:rsidR="005D72D0">
        <w:rPr>
          <w:rFonts w:ascii="Verdana" w:hAnsi="Verdana"/>
          <w:sz w:val="32"/>
          <w:szCs w:val="32"/>
        </w:rPr>
        <w:t xml:space="preserve">David </w:t>
      </w:r>
      <w:proofErr w:type="spellStart"/>
      <w:r w:rsidR="005D72D0">
        <w:rPr>
          <w:rFonts w:ascii="Verdana" w:hAnsi="Verdana"/>
          <w:sz w:val="32"/>
          <w:szCs w:val="32"/>
        </w:rPr>
        <w:t>Courteau</w:t>
      </w:r>
      <w:proofErr w:type="spellEnd"/>
    </w:p>
    <w:p w:rsidR="00012F55" w:rsidRPr="0042519E" w:rsidRDefault="00012F55" w:rsidP="00A12B98">
      <w:pPr>
        <w:spacing w:after="0"/>
        <w:rPr>
          <w:rFonts w:ascii="Verdana" w:hAnsi="Verdana"/>
          <w:sz w:val="32"/>
          <w:szCs w:val="32"/>
        </w:rPr>
      </w:pPr>
      <w:r w:rsidRPr="0042519E">
        <w:rPr>
          <w:rFonts w:ascii="Verdana" w:hAnsi="Verdana"/>
          <w:b/>
          <w:sz w:val="32"/>
          <w:szCs w:val="32"/>
        </w:rPr>
        <w:t>Coût :</w:t>
      </w:r>
      <w:r w:rsidRPr="0042519E">
        <w:rPr>
          <w:rFonts w:ascii="Verdana" w:hAnsi="Verdana"/>
          <w:sz w:val="32"/>
          <w:szCs w:val="32"/>
        </w:rPr>
        <w:t xml:space="preserve"> </w:t>
      </w:r>
      <w:r w:rsidR="005D72D0" w:rsidRPr="005D72D0">
        <w:rPr>
          <w:rFonts w:ascii="Verdana" w:hAnsi="Verdana"/>
          <w:sz w:val="32"/>
          <w:szCs w:val="32"/>
        </w:rPr>
        <w:t>5</w:t>
      </w:r>
      <w:r w:rsidRPr="005D72D0">
        <w:rPr>
          <w:rFonts w:ascii="Verdana" w:hAnsi="Verdana"/>
          <w:sz w:val="32"/>
          <w:szCs w:val="32"/>
        </w:rPr>
        <w:t>$</w:t>
      </w:r>
      <w:r w:rsidRPr="0042519E">
        <w:rPr>
          <w:rFonts w:ascii="Verdana" w:hAnsi="Verdana"/>
          <w:sz w:val="32"/>
          <w:szCs w:val="32"/>
        </w:rPr>
        <w:t xml:space="preserve"> </w:t>
      </w:r>
    </w:p>
    <w:p w:rsidR="00012F55" w:rsidRPr="005D72D0" w:rsidRDefault="00012F55" w:rsidP="00A12B98">
      <w:pPr>
        <w:spacing w:after="0"/>
        <w:rPr>
          <w:rFonts w:ascii="Verdana" w:hAnsi="Verdana"/>
          <w:sz w:val="32"/>
          <w:szCs w:val="32"/>
        </w:rPr>
      </w:pPr>
      <w:r w:rsidRPr="00F53948">
        <w:rPr>
          <w:rFonts w:ascii="Verdana" w:hAnsi="Verdana"/>
          <w:b/>
          <w:sz w:val="32"/>
          <w:szCs w:val="32"/>
        </w:rPr>
        <w:t xml:space="preserve">Date limite </w:t>
      </w:r>
      <w:r w:rsidRPr="005D72D0">
        <w:rPr>
          <w:rFonts w:ascii="Verdana" w:hAnsi="Verdana"/>
          <w:b/>
          <w:sz w:val="32"/>
          <w:szCs w:val="32"/>
        </w:rPr>
        <w:t>d’inscription :</w:t>
      </w:r>
      <w:r w:rsidRPr="005D72D0">
        <w:rPr>
          <w:rFonts w:ascii="Verdana" w:hAnsi="Verdana"/>
          <w:sz w:val="32"/>
          <w:szCs w:val="32"/>
        </w:rPr>
        <w:t xml:space="preserve"> jeudi </w:t>
      </w:r>
      <w:r w:rsidR="005D72D0" w:rsidRPr="005D72D0">
        <w:rPr>
          <w:rFonts w:ascii="Verdana" w:hAnsi="Verdana"/>
          <w:sz w:val="32"/>
          <w:szCs w:val="32"/>
        </w:rPr>
        <w:t>2</w:t>
      </w:r>
      <w:r w:rsidRPr="005D72D0">
        <w:rPr>
          <w:rFonts w:ascii="Verdana" w:hAnsi="Verdana"/>
          <w:sz w:val="32"/>
          <w:szCs w:val="32"/>
        </w:rPr>
        <w:t>5 avril</w:t>
      </w:r>
    </w:p>
    <w:p w:rsidR="00B44198" w:rsidRPr="002B1B61" w:rsidRDefault="00B44198" w:rsidP="00A12B98">
      <w:pPr>
        <w:spacing w:after="0"/>
        <w:rPr>
          <w:rFonts w:ascii="Verdana" w:hAnsi="Verdana"/>
          <w:sz w:val="32"/>
          <w:szCs w:val="32"/>
        </w:rPr>
      </w:pPr>
      <w:r w:rsidRPr="005D72D0">
        <w:rPr>
          <w:rFonts w:ascii="Verdana" w:hAnsi="Verdana"/>
          <w:sz w:val="32"/>
          <w:szCs w:val="32"/>
        </w:rPr>
        <w:t>La participation de 8 personnes minimum est requise pour la tenue de cette activité.</w:t>
      </w:r>
      <w:r w:rsidRPr="002B1B61">
        <w:rPr>
          <w:rFonts w:ascii="Verdana" w:hAnsi="Verdana"/>
          <w:sz w:val="32"/>
          <w:szCs w:val="32"/>
        </w:rPr>
        <w:t xml:space="preserve"> </w:t>
      </w:r>
      <w:r w:rsidR="005D72D0">
        <w:rPr>
          <w:rFonts w:ascii="Verdana" w:hAnsi="Verdana"/>
          <w:sz w:val="32"/>
          <w:szCs w:val="32"/>
        </w:rPr>
        <w:t>Maximum 12 personnes.</w:t>
      </w:r>
    </w:p>
    <w:p w:rsidR="00CD3B20" w:rsidRDefault="00CD3B20" w:rsidP="00A12B98">
      <w:pPr>
        <w:spacing w:after="0"/>
        <w:rPr>
          <w:rFonts w:ascii="Verdana" w:hAnsi="Verdana"/>
          <w:sz w:val="32"/>
          <w:szCs w:val="32"/>
        </w:rPr>
      </w:pPr>
    </w:p>
    <w:p w:rsidR="009609D9" w:rsidRPr="00C11920" w:rsidRDefault="005D72D0" w:rsidP="00C11920">
      <w:pPr>
        <w:pStyle w:val="Titre2"/>
        <w:spacing w:after="0" w:line="276" w:lineRule="auto"/>
        <w:rPr>
          <w:lang w:val="fr-FR"/>
        </w:rPr>
      </w:pPr>
      <w:bookmarkStart w:id="19" w:name="_Toc4661065"/>
      <w:r>
        <w:t>Formation</w:t>
      </w:r>
      <w:r w:rsidR="00693696">
        <w:t> « </w:t>
      </w:r>
      <w:r w:rsidR="00B77A22">
        <w:t>Le</w:t>
      </w:r>
      <w:r>
        <w:t xml:space="preserve">s accommodements </w:t>
      </w:r>
      <w:r w:rsidRPr="00C11920">
        <w:t>raisonnables</w:t>
      </w:r>
      <w:r w:rsidR="00693696" w:rsidRPr="00C11920">
        <w:t> »</w:t>
      </w:r>
      <w:bookmarkEnd w:id="19"/>
    </w:p>
    <w:p w:rsidR="009609D9" w:rsidRPr="0042519E" w:rsidRDefault="009609D9" w:rsidP="00C11920">
      <w:pPr>
        <w:spacing w:after="0"/>
        <w:rPr>
          <w:rFonts w:ascii="Verdana" w:hAnsi="Verdana"/>
          <w:sz w:val="32"/>
          <w:szCs w:val="32"/>
        </w:rPr>
      </w:pPr>
      <w:r w:rsidRPr="00C11920">
        <w:rPr>
          <w:rFonts w:ascii="Verdana" w:hAnsi="Verdana"/>
          <w:b/>
          <w:sz w:val="32"/>
          <w:szCs w:val="32"/>
        </w:rPr>
        <w:t>Date :</w:t>
      </w:r>
      <w:r w:rsidRPr="00C11920">
        <w:rPr>
          <w:rFonts w:ascii="Verdana" w:hAnsi="Verdana"/>
          <w:sz w:val="32"/>
          <w:szCs w:val="32"/>
        </w:rPr>
        <w:t xml:space="preserve"> </w:t>
      </w:r>
      <w:r w:rsidR="00C11920" w:rsidRPr="00C11920">
        <w:rPr>
          <w:rFonts w:ascii="Verdana" w:hAnsi="Verdana"/>
          <w:sz w:val="32"/>
          <w:szCs w:val="32"/>
        </w:rPr>
        <w:t xml:space="preserve">jeudi </w:t>
      </w:r>
      <w:r w:rsidR="00F33071">
        <w:rPr>
          <w:rFonts w:ascii="Verdana" w:hAnsi="Verdana"/>
          <w:sz w:val="32"/>
          <w:szCs w:val="32"/>
        </w:rPr>
        <w:t xml:space="preserve">30 </w:t>
      </w:r>
      <w:bookmarkStart w:id="20" w:name="_GoBack"/>
      <w:bookmarkEnd w:id="20"/>
      <w:r w:rsidR="00C11920" w:rsidRPr="00C11920">
        <w:rPr>
          <w:rFonts w:ascii="Verdana" w:hAnsi="Verdana"/>
          <w:sz w:val="32"/>
          <w:szCs w:val="32"/>
        </w:rPr>
        <w:t>mai</w:t>
      </w:r>
      <w:r w:rsidR="005D72D0" w:rsidRPr="00C11920">
        <w:rPr>
          <w:rFonts w:ascii="Verdana" w:hAnsi="Verdana"/>
          <w:sz w:val="32"/>
          <w:szCs w:val="32"/>
        </w:rPr>
        <w:t xml:space="preserve">, de </w:t>
      </w:r>
      <w:r w:rsidR="00C11920" w:rsidRPr="00C11920">
        <w:rPr>
          <w:rFonts w:ascii="Verdana" w:hAnsi="Verdana"/>
          <w:sz w:val="32"/>
          <w:szCs w:val="32"/>
        </w:rPr>
        <w:t>13 h à 16 h 30</w:t>
      </w:r>
    </w:p>
    <w:p w:rsidR="00C11920" w:rsidRPr="00931417" w:rsidRDefault="009609D9" w:rsidP="00C11920">
      <w:pPr>
        <w:spacing w:after="0"/>
        <w:rPr>
          <w:rFonts w:ascii="Verdana" w:hAnsi="Verdana" w:cstheme="minorHAnsi"/>
          <w:bCs/>
          <w:sz w:val="32"/>
          <w:szCs w:val="32"/>
        </w:rPr>
      </w:pPr>
      <w:r w:rsidRPr="005D72D0">
        <w:rPr>
          <w:rFonts w:ascii="Verdana" w:hAnsi="Verdana"/>
          <w:b/>
          <w:sz w:val="32"/>
          <w:szCs w:val="32"/>
        </w:rPr>
        <w:t>Description :</w:t>
      </w:r>
      <w:r w:rsidRPr="005D72D0">
        <w:rPr>
          <w:rFonts w:ascii="Verdana" w:hAnsi="Verdana"/>
          <w:sz w:val="32"/>
          <w:szCs w:val="32"/>
        </w:rPr>
        <w:t xml:space="preserve"> </w:t>
      </w:r>
      <w:r w:rsidR="00C11920" w:rsidRPr="00931417">
        <w:rPr>
          <w:rFonts w:ascii="Verdana" w:hAnsi="Verdana" w:cstheme="minorHAnsi"/>
          <w:bCs/>
          <w:sz w:val="32"/>
          <w:szCs w:val="32"/>
        </w:rPr>
        <w:t>L’objectif de la formation </w:t>
      </w:r>
      <w:r w:rsidR="00C11920" w:rsidRPr="00931417">
        <w:rPr>
          <w:rFonts w:ascii="Verdana" w:hAnsi="Verdana" w:cstheme="minorHAnsi"/>
          <w:sz w:val="32"/>
          <w:szCs w:val="32"/>
        </w:rPr>
        <w:t>est de connaitre les fondements du principe d’accommodement raisonnable. Le contenu de la formation est ajusté à la réalité des personnes handicapées</w:t>
      </w:r>
      <w:r w:rsidR="007E263A">
        <w:rPr>
          <w:rFonts w:ascii="Verdana" w:hAnsi="Verdana" w:cstheme="minorHAnsi"/>
          <w:sz w:val="32"/>
          <w:szCs w:val="32"/>
        </w:rPr>
        <w:t>,</w:t>
      </w:r>
      <w:r w:rsidR="00C11920" w:rsidRPr="00931417">
        <w:rPr>
          <w:rFonts w:ascii="Verdana" w:hAnsi="Verdana" w:cstheme="minorHAnsi"/>
          <w:sz w:val="32"/>
          <w:szCs w:val="32"/>
        </w:rPr>
        <w:t xml:space="preserve"> et ce dans les différentes situations de vie, de l’enfance à l’âge adulte et vis-à-vis les obligations des différents services publics et parapublics auxquels ils ont droit.</w:t>
      </w:r>
    </w:p>
    <w:p w:rsidR="00C11920" w:rsidRDefault="00C11920" w:rsidP="00C11920">
      <w:pPr>
        <w:spacing w:after="0"/>
        <w:rPr>
          <w:rFonts w:ascii="Verdana" w:hAnsi="Verdana" w:cstheme="minorHAnsi"/>
          <w:sz w:val="32"/>
          <w:szCs w:val="32"/>
          <w:lang w:val="fr-FR"/>
        </w:rPr>
      </w:pPr>
      <w:r w:rsidRPr="00931417">
        <w:rPr>
          <w:rFonts w:ascii="Verdana" w:hAnsi="Verdana" w:cstheme="minorHAnsi"/>
          <w:bCs/>
          <w:sz w:val="32"/>
          <w:szCs w:val="32"/>
        </w:rPr>
        <w:t>La formation débutera par un court rappel sur l</w:t>
      </w:r>
      <w:r w:rsidRPr="00931417">
        <w:rPr>
          <w:rFonts w:ascii="Verdana" w:hAnsi="Verdana" w:cstheme="minorHAnsi"/>
          <w:sz w:val="32"/>
          <w:szCs w:val="32"/>
        </w:rPr>
        <w:t>es mandats et les services de la CDPDJ,  la Charte des droits et libertés de la personne</w:t>
      </w:r>
      <w:r w:rsidRPr="00931417">
        <w:rPr>
          <w:rFonts w:ascii="Verdana" w:hAnsi="Verdana" w:cstheme="minorHAnsi"/>
          <w:i/>
          <w:iCs/>
          <w:sz w:val="32"/>
          <w:szCs w:val="32"/>
        </w:rPr>
        <w:t xml:space="preserve"> </w:t>
      </w:r>
      <w:r w:rsidRPr="00931417">
        <w:rPr>
          <w:rFonts w:ascii="Verdana" w:hAnsi="Verdana" w:cstheme="minorHAnsi"/>
          <w:sz w:val="32"/>
          <w:szCs w:val="32"/>
        </w:rPr>
        <w:t>du Québec et les catégories de droits.</w:t>
      </w:r>
      <w:r w:rsidR="002807DA">
        <w:rPr>
          <w:rFonts w:ascii="Verdana" w:hAnsi="Verdana" w:cstheme="minorHAnsi"/>
          <w:sz w:val="32"/>
          <w:szCs w:val="32"/>
        </w:rPr>
        <w:t xml:space="preserve"> </w:t>
      </w:r>
      <w:r w:rsidRPr="00931417">
        <w:rPr>
          <w:rFonts w:ascii="Verdana" w:hAnsi="Verdana" w:cstheme="minorHAnsi"/>
          <w:bCs/>
          <w:sz w:val="32"/>
          <w:szCs w:val="32"/>
        </w:rPr>
        <w:t>Elle permettra ensuite de découvrir qu’est-ce que la discrimination et quels sont les motifs</w:t>
      </w:r>
      <w:r w:rsidRPr="00931417">
        <w:rPr>
          <w:rFonts w:ascii="Verdana" w:hAnsi="Verdana" w:cstheme="minorHAnsi"/>
          <w:sz w:val="32"/>
          <w:szCs w:val="32"/>
        </w:rPr>
        <w:t xml:space="preserve"> de discrimination interdits.</w:t>
      </w:r>
      <w:r w:rsidR="002807DA">
        <w:rPr>
          <w:rFonts w:ascii="Verdana" w:hAnsi="Verdana" w:cstheme="minorHAnsi"/>
          <w:sz w:val="32"/>
          <w:szCs w:val="32"/>
        </w:rPr>
        <w:t xml:space="preserve"> </w:t>
      </w:r>
      <w:r w:rsidR="002807DA">
        <w:rPr>
          <w:rFonts w:ascii="Verdana" w:hAnsi="Verdana" w:cstheme="minorHAnsi"/>
          <w:bCs/>
          <w:sz w:val="32"/>
          <w:szCs w:val="32"/>
        </w:rPr>
        <w:t>Puis e</w:t>
      </w:r>
      <w:r w:rsidRPr="00931417">
        <w:rPr>
          <w:rFonts w:ascii="Verdana" w:hAnsi="Verdana" w:cstheme="minorHAnsi"/>
          <w:bCs/>
          <w:sz w:val="32"/>
          <w:szCs w:val="32"/>
        </w:rPr>
        <w:t>lle répondr</w:t>
      </w:r>
      <w:r>
        <w:rPr>
          <w:rFonts w:ascii="Verdana" w:hAnsi="Verdana" w:cstheme="minorHAnsi"/>
          <w:bCs/>
          <w:sz w:val="32"/>
          <w:szCs w:val="32"/>
        </w:rPr>
        <w:t>a</w:t>
      </w:r>
      <w:r w:rsidRPr="00931417">
        <w:rPr>
          <w:rFonts w:ascii="Verdana" w:hAnsi="Verdana" w:cstheme="minorHAnsi"/>
          <w:bCs/>
          <w:sz w:val="32"/>
          <w:szCs w:val="32"/>
        </w:rPr>
        <w:t xml:space="preserve"> à la question qu’en est-il de l’obligation d’accommodement raisonnable pour les </w:t>
      </w:r>
      <w:r w:rsidRPr="00931417">
        <w:rPr>
          <w:rFonts w:ascii="Verdana" w:hAnsi="Verdana" w:cstheme="minorHAnsi"/>
          <w:bCs/>
          <w:sz w:val="32"/>
          <w:szCs w:val="32"/>
        </w:rPr>
        <w:lastRenderedPageBreak/>
        <w:t>personnes handicapées en abordant les n</w:t>
      </w:r>
      <w:r w:rsidRPr="00931417">
        <w:rPr>
          <w:rFonts w:ascii="Verdana" w:hAnsi="Verdana" w:cstheme="minorHAnsi"/>
          <w:sz w:val="32"/>
          <w:szCs w:val="32"/>
        </w:rPr>
        <w:t xml:space="preserve">otions d’accommodement raisonnable et de </w:t>
      </w:r>
      <w:r w:rsidRPr="00931417">
        <w:rPr>
          <w:rFonts w:ascii="Verdana" w:hAnsi="Verdana" w:cstheme="minorHAnsi"/>
          <w:sz w:val="32"/>
          <w:szCs w:val="32"/>
          <w:lang w:val="fr-FR"/>
        </w:rPr>
        <w:t xml:space="preserve">contrainte excessive. </w:t>
      </w:r>
    </w:p>
    <w:p w:rsidR="00C11920" w:rsidRPr="00931417" w:rsidRDefault="00C11920" w:rsidP="00C11920">
      <w:pPr>
        <w:spacing w:after="0"/>
        <w:rPr>
          <w:rFonts w:ascii="Verdana" w:hAnsi="Verdana" w:cstheme="minorHAnsi"/>
          <w:sz w:val="32"/>
          <w:szCs w:val="32"/>
          <w:lang w:val="fr-FR"/>
        </w:rPr>
      </w:pPr>
      <w:r w:rsidRPr="00931417">
        <w:rPr>
          <w:rFonts w:ascii="Verdana" w:hAnsi="Verdana" w:cstheme="minorHAnsi"/>
          <w:sz w:val="32"/>
          <w:szCs w:val="32"/>
          <w:lang w:val="fr-FR"/>
        </w:rPr>
        <w:t>Puisque la formation se veut dynamique et interactive, vous pourrez également poser vos questions.</w:t>
      </w:r>
    </w:p>
    <w:p w:rsidR="009609D9" w:rsidRPr="005D72D0" w:rsidRDefault="009609D9" w:rsidP="00C11920">
      <w:pPr>
        <w:spacing w:after="0"/>
        <w:rPr>
          <w:rFonts w:ascii="Verdana" w:hAnsi="Verdana"/>
          <w:sz w:val="32"/>
          <w:szCs w:val="32"/>
        </w:rPr>
      </w:pPr>
      <w:r w:rsidRPr="005D72D0">
        <w:rPr>
          <w:rFonts w:ascii="Verdana" w:hAnsi="Verdana"/>
          <w:b/>
          <w:sz w:val="32"/>
          <w:szCs w:val="32"/>
        </w:rPr>
        <w:t>Animat</w:t>
      </w:r>
      <w:r w:rsidR="005D72D0" w:rsidRPr="005D72D0">
        <w:rPr>
          <w:rFonts w:ascii="Verdana" w:hAnsi="Verdana"/>
          <w:b/>
          <w:sz w:val="32"/>
          <w:szCs w:val="32"/>
        </w:rPr>
        <w:t>rice</w:t>
      </w:r>
      <w:r w:rsidRPr="005D72D0">
        <w:rPr>
          <w:rFonts w:ascii="Verdana" w:hAnsi="Verdana"/>
          <w:b/>
          <w:sz w:val="32"/>
          <w:szCs w:val="32"/>
        </w:rPr>
        <w:t> :</w:t>
      </w:r>
      <w:r w:rsidRPr="005D72D0">
        <w:rPr>
          <w:rFonts w:ascii="Verdana" w:hAnsi="Verdana"/>
          <w:sz w:val="32"/>
          <w:szCs w:val="32"/>
        </w:rPr>
        <w:t xml:space="preserve"> </w:t>
      </w:r>
      <w:r w:rsidR="005D72D0" w:rsidRPr="005D72D0">
        <w:rPr>
          <w:rFonts w:ascii="Verdana" w:hAnsi="Verdana" w:cs="Arial"/>
          <w:bCs/>
          <w:sz w:val="32"/>
          <w:szCs w:val="32"/>
          <w:lang w:val="fr-FR"/>
        </w:rPr>
        <w:t xml:space="preserve">Valérie </w:t>
      </w:r>
      <w:proofErr w:type="spellStart"/>
      <w:r w:rsidR="005D72D0" w:rsidRPr="005D72D0">
        <w:rPr>
          <w:rFonts w:ascii="Verdana" w:hAnsi="Verdana" w:cs="Arial"/>
          <w:bCs/>
          <w:sz w:val="32"/>
          <w:szCs w:val="32"/>
          <w:lang w:val="fr-FR"/>
        </w:rPr>
        <w:t>Féquière</w:t>
      </w:r>
      <w:proofErr w:type="spellEnd"/>
      <w:r w:rsidR="005D72D0" w:rsidRPr="005D72D0">
        <w:rPr>
          <w:rFonts w:ascii="Verdana" w:hAnsi="Verdana" w:cs="Arial"/>
          <w:bCs/>
          <w:sz w:val="32"/>
          <w:szCs w:val="32"/>
          <w:lang w:val="fr-FR"/>
        </w:rPr>
        <w:t>, a</w:t>
      </w:r>
      <w:r w:rsidR="005D72D0" w:rsidRPr="005D72D0">
        <w:rPr>
          <w:rFonts w:ascii="Verdana" w:hAnsi="Verdana" w:cs="Arial"/>
          <w:sz w:val="32"/>
          <w:szCs w:val="32"/>
          <w:lang w:val="fr-FR"/>
        </w:rPr>
        <w:t>gente d’éducation et de coopération/conseillère en a</w:t>
      </w:r>
      <w:r w:rsidR="005D72D0">
        <w:rPr>
          <w:rFonts w:ascii="Verdana" w:hAnsi="Verdana" w:cs="Arial"/>
          <w:sz w:val="32"/>
          <w:szCs w:val="32"/>
          <w:lang w:val="fr-FR"/>
        </w:rPr>
        <w:t>ccommodement raisonnable de la C</w:t>
      </w:r>
      <w:r w:rsidR="005D72D0" w:rsidRPr="005D72D0">
        <w:rPr>
          <w:rFonts w:ascii="Verdana" w:hAnsi="Verdana" w:cs="Arial"/>
          <w:sz w:val="32"/>
          <w:szCs w:val="32"/>
          <w:lang w:val="fr-FR"/>
        </w:rPr>
        <w:t>ommission des droits des personnes et des droits de la jeunesse (CDPDJ)</w:t>
      </w:r>
    </w:p>
    <w:p w:rsidR="009609D9" w:rsidRPr="005D72D0" w:rsidRDefault="009609D9" w:rsidP="00C11920">
      <w:pPr>
        <w:spacing w:after="0"/>
        <w:rPr>
          <w:rFonts w:ascii="Verdana" w:hAnsi="Verdana"/>
          <w:sz w:val="32"/>
          <w:szCs w:val="32"/>
        </w:rPr>
      </w:pPr>
      <w:r w:rsidRPr="005D72D0">
        <w:rPr>
          <w:rFonts w:ascii="Verdana" w:hAnsi="Verdana"/>
          <w:b/>
          <w:sz w:val="32"/>
          <w:szCs w:val="32"/>
        </w:rPr>
        <w:t>Coût :</w:t>
      </w:r>
      <w:r w:rsidRPr="005D72D0">
        <w:rPr>
          <w:rFonts w:ascii="Verdana" w:hAnsi="Verdana"/>
          <w:sz w:val="32"/>
          <w:szCs w:val="32"/>
        </w:rPr>
        <w:t xml:space="preserve"> </w:t>
      </w:r>
      <w:r w:rsidR="00C11920">
        <w:rPr>
          <w:rFonts w:ascii="Verdana" w:hAnsi="Verdana"/>
          <w:sz w:val="32"/>
          <w:szCs w:val="32"/>
        </w:rPr>
        <w:t>gratuit</w:t>
      </w:r>
    </w:p>
    <w:p w:rsidR="009609D9" w:rsidRDefault="009609D9" w:rsidP="00C11920">
      <w:pPr>
        <w:spacing w:after="0"/>
        <w:rPr>
          <w:rFonts w:ascii="Verdana" w:hAnsi="Verdana"/>
          <w:sz w:val="32"/>
          <w:szCs w:val="32"/>
        </w:rPr>
      </w:pPr>
      <w:r w:rsidRPr="005D72D0">
        <w:rPr>
          <w:rFonts w:ascii="Verdana" w:hAnsi="Verdana"/>
          <w:b/>
          <w:sz w:val="32"/>
          <w:szCs w:val="32"/>
        </w:rPr>
        <w:t>Date limite</w:t>
      </w:r>
      <w:r w:rsidRPr="00F53948">
        <w:rPr>
          <w:rFonts w:ascii="Verdana" w:hAnsi="Verdana"/>
          <w:b/>
          <w:sz w:val="32"/>
          <w:szCs w:val="32"/>
        </w:rPr>
        <w:t xml:space="preserve"> d’inscription :</w:t>
      </w:r>
      <w:r>
        <w:rPr>
          <w:rFonts w:ascii="Verdana" w:hAnsi="Verdana"/>
          <w:sz w:val="32"/>
          <w:szCs w:val="32"/>
        </w:rPr>
        <w:t xml:space="preserve"> </w:t>
      </w:r>
      <w:r w:rsidR="00C11920">
        <w:rPr>
          <w:rFonts w:ascii="Verdana" w:hAnsi="Verdana"/>
          <w:sz w:val="32"/>
          <w:szCs w:val="32"/>
        </w:rPr>
        <w:t>jeudi 9</w:t>
      </w:r>
      <w:r w:rsidR="00EA0D87">
        <w:rPr>
          <w:rFonts w:ascii="Verdana" w:hAnsi="Verdana"/>
          <w:sz w:val="32"/>
          <w:szCs w:val="32"/>
        </w:rPr>
        <w:t xml:space="preserve"> mai</w:t>
      </w:r>
    </w:p>
    <w:p w:rsidR="009609D9" w:rsidRDefault="009609D9" w:rsidP="00A12B98">
      <w:pPr>
        <w:spacing w:after="0"/>
        <w:rPr>
          <w:rFonts w:ascii="Verdana" w:hAnsi="Verdana"/>
          <w:sz w:val="32"/>
          <w:szCs w:val="32"/>
        </w:rPr>
      </w:pPr>
      <w:r w:rsidRPr="002B1B61">
        <w:rPr>
          <w:rFonts w:ascii="Verdana" w:hAnsi="Verdana"/>
          <w:sz w:val="32"/>
          <w:szCs w:val="32"/>
        </w:rPr>
        <w:t xml:space="preserve">La </w:t>
      </w:r>
      <w:r w:rsidRPr="00A12B98">
        <w:rPr>
          <w:rFonts w:ascii="Verdana" w:hAnsi="Verdana"/>
          <w:sz w:val="32"/>
          <w:szCs w:val="32"/>
        </w:rPr>
        <w:t xml:space="preserve">participation de </w:t>
      </w:r>
      <w:r w:rsidR="00A12B98" w:rsidRPr="00A12B98">
        <w:rPr>
          <w:rFonts w:ascii="Verdana" w:hAnsi="Verdana"/>
          <w:sz w:val="32"/>
          <w:szCs w:val="32"/>
        </w:rPr>
        <w:t>1</w:t>
      </w:r>
      <w:r w:rsidR="00C11920">
        <w:rPr>
          <w:rFonts w:ascii="Verdana" w:hAnsi="Verdana"/>
          <w:sz w:val="32"/>
          <w:szCs w:val="32"/>
        </w:rPr>
        <w:t>5</w:t>
      </w:r>
      <w:r w:rsidRPr="002B1B61">
        <w:rPr>
          <w:rFonts w:ascii="Verdana" w:hAnsi="Verdana"/>
          <w:sz w:val="32"/>
          <w:szCs w:val="32"/>
        </w:rPr>
        <w:t xml:space="preserve"> personnes minimum est requise pour la tenue de cette activité. </w:t>
      </w:r>
    </w:p>
    <w:p w:rsidR="005D72D0" w:rsidRDefault="005D72D0" w:rsidP="00A12B98">
      <w:pPr>
        <w:spacing w:after="0"/>
        <w:rPr>
          <w:rFonts w:ascii="Verdana" w:hAnsi="Verdana"/>
          <w:sz w:val="32"/>
          <w:szCs w:val="32"/>
        </w:rPr>
      </w:pPr>
    </w:p>
    <w:p w:rsidR="005D72D0" w:rsidRPr="002B1B61" w:rsidRDefault="005D72D0" w:rsidP="005D72D0">
      <w:pPr>
        <w:pStyle w:val="Titre2"/>
        <w:spacing w:line="276" w:lineRule="auto"/>
        <w:rPr>
          <w:lang w:val="fr-FR"/>
        </w:rPr>
      </w:pPr>
      <w:bookmarkStart w:id="21" w:name="_Toc4661066"/>
      <w:r>
        <w:t>Conférence </w:t>
      </w:r>
      <w:r w:rsidR="00693696">
        <w:t>« </w:t>
      </w:r>
      <w:r>
        <w:t>Introduction au mode de vie Zéro Déchet</w:t>
      </w:r>
      <w:r w:rsidR="00693696">
        <w:t> »</w:t>
      </w:r>
      <w:bookmarkEnd w:id="21"/>
    </w:p>
    <w:p w:rsidR="005D72D0" w:rsidRPr="0042519E" w:rsidRDefault="005D72D0" w:rsidP="005D72D0">
      <w:pPr>
        <w:spacing w:after="0"/>
        <w:rPr>
          <w:rFonts w:ascii="Verdana" w:hAnsi="Verdana"/>
          <w:sz w:val="32"/>
          <w:szCs w:val="32"/>
        </w:rPr>
      </w:pPr>
      <w:r w:rsidRPr="0042519E">
        <w:rPr>
          <w:rFonts w:ascii="Verdana" w:hAnsi="Verdana"/>
          <w:b/>
          <w:sz w:val="32"/>
          <w:szCs w:val="32"/>
        </w:rPr>
        <w:t>Date :</w:t>
      </w:r>
      <w:r w:rsidRPr="0042519E">
        <w:rPr>
          <w:rFonts w:ascii="Verdana" w:hAnsi="Verdana"/>
          <w:sz w:val="32"/>
          <w:szCs w:val="32"/>
        </w:rPr>
        <w:t xml:space="preserve"> le jeudi </w:t>
      </w:r>
      <w:r>
        <w:rPr>
          <w:rFonts w:ascii="Verdana" w:hAnsi="Verdana"/>
          <w:sz w:val="32"/>
          <w:szCs w:val="32"/>
        </w:rPr>
        <w:t>6 juin, de 18 h à 20 h</w:t>
      </w:r>
    </w:p>
    <w:p w:rsidR="005D72D0" w:rsidRDefault="005D72D0" w:rsidP="005D72D0">
      <w:pPr>
        <w:spacing w:after="0"/>
        <w:rPr>
          <w:rFonts w:ascii="Verdana" w:hAnsi="Verdana" w:cs="Arial"/>
          <w:sz w:val="32"/>
          <w:szCs w:val="32"/>
        </w:rPr>
      </w:pPr>
      <w:r w:rsidRPr="00A12B98">
        <w:rPr>
          <w:rFonts w:ascii="Verdana" w:hAnsi="Verdana"/>
          <w:b/>
          <w:sz w:val="32"/>
          <w:szCs w:val="32"/>
        </w:rPr>
        <w:t>Description :</w:t>
      </w:r>
      <w:r w:rsidRPr="00A12B98">
        <w:rPr>
          <w:rFonts w:ascii="Verdana" w:hAnsi="Verdana"/>
          <w:sz w:val="32"/>
          <w:szCs w:val="32"/>
        </w:rPr>
        <w:t xml:space="preserve"> </w:t>
      </w:r>
      <w:r w:rsidRPr="00A12B98">
        <w:rPr>
          <w:rFonts w:ascii="Verdana" w:hAnsi="Verdana" w:cs="Arial"/>
          <w:sz w:val="32"/>
          <w:szCs w:val="32"/>
        </w:rPr>
        <w:t>Venez assister à cette présentation d’introduction au mode de vie Zéro Déchet où vous seront présentés faits saillants, trucs, astuces et items permettant de réduire votre</w:t>
      </w:r>
      <w:r>
        <w:rPr>
          <w:rFonts w:ascii="Verdana" w:hAnsi="Verdana" w:cs="Arial"/>
          <w:sz w:val="32"/>
          <w:szCs w:val="32"/>
        </w:rPr>
        <w:t xml:space="preserve"> production</w:t>
      </w:r>
      <w:r w:rsidRPr="00A12B98">
        <w:rPr>
          <w:rFonts w:ascii="Verdana" w:hAnsi="Verdana" w:cs="Arial"/>
          <w:sz w:val="32"/>
          <w:szCs w:val="32"/>
        </w:rPr>
        <w:t xml:space="preserve"> de déchets au quotidien</w:t>
      </w:r>
      <w:r>
        <w:rPr>
          <w:rFonts w:ascii="Verdana" w:hAnsi="Verdana" w:cs="Arial"/>
          <w:sz w:val="32"/>
          <w:szCs w:val="32"/>
        </w:rPr>
        <w:t>. P</w:t>
      </w:r>
      <w:r w:rsidRPr="00A12B98">
        <w:rPr>
          <w:rFonts w:ascii="Verdana" w:hAnsi="Verdana" w:cs="Arial"/>
          <w:sz w:val="32"/>
          <w:szCs w:val="32"/>
        </w:rPr>
        <w:t>lusieurs produits seront disponibles sur place pour vous permettre de vous procurer vos découvertes coups de cœur et repartir aussitôt avec celles-ci!</w:t>
      </w:r>
    </w:p>
    <w:p w:rsidR="00AD3DC3" w:rsidRPr="00A12B98" w:rsidRDefault="00AD3DC3" w:rsidP="005D72D0">
      <w:pPr>
        <w:spacing w:after="0"/>
        <w:rPr>
          <w:rFonts w:ascii="Verdana" w:hAnsi="Verdana" w:cs="Arial"/>
          <w:sz w:val="32"/>
          <w:szCs w:val="32"/>
        </w:rPr>
      </w:pPr>
      <w:r>
        <w:rPr>
          <w:rFonts w:ascii="Verdana" w:hAnsi="Verdana" w:cs="Arial"/>
          <w:sz w:val="32"/>
          <w:szCs w:val="32"/>
        </w:rPr>
        <w:t>Les achats peuvent être payés par carte de crédit seulement.</w:t>
      </w:r>
    </w:p>
    <w:p w:rsidR="005D72D0" w:rsidRPr="00A12B98" w:rsidRDefault="005D72D0" w:rsidP="005D72D0">
      <w:pPr>
        <w:spacing w:after="0"/>
        <w:rPr>
          <w:rFonts w:ascii="Verdana" w:hAnsi="Verdana"/>
          <w:sz w:val="32"/>
          <w:szCs w:val="32"/>
        </w:rPr>
      </w:pPr>
      <w:r w:rsidRPr="00A12B98">
        <w:rPr>
          <w:rFonts w:ascii="Verdana" w:hAnsi="Verdana"/>
          <w:b/>
          <w:sz w:val="32"/>
          <w:szCs w:val="32"/>
        </w:rPr>
        <w:t>Animat</w:t>
      </w:r>
      <w:r>
        <w:rPr>
          <w:rFonts w:ascii="Verdana" w:hAnsi="Verdana"/>
          <w:b/>
          <w:sz w:val="32"/>
          <w:szCs w:val="32"/>
        </w:rPr>
        <w:t>ion</w:t>
      </w:r>
      <w:r w:rsidRPr="00A12B98">
        <w:rPr>
          <w:rFonts w:ascii="Verdana" w:hAnsi="Verdana"/>
          <w:b/>
          <w:sz w:val="32"/>
          <w:szCs w:val="32"/>
        </w:rPr>
        <w:t> :</w:t>
      </w:r>
      <w:r w:rsidRPr="00A12B98">
        <w:rPr>
          <w:rFonts w:ascii="Verdana" w:hAnsi="Verdana"/>
          <w:sz w:val="32"/>
          <w:szCs w:val="32"/>
        </w:rPr>
        <w:t xml:space="preserve"> Bec &amp; Bocaux </w:t>
      </w:r>
    </w:p>
    <w:p w:rsidR="005D72D0" w:rsidRPr="00A12B98" w:rsidRDefault="005D72D0" w:rsidP="005D72D0">
      <w:pPr>
        <w:spacing w:after="0"/>
        <w:rPr>
          <w:rFonts w:ascii="Verdana" w:hAnsi="Verdana"/>
          <w:sz w:val="32"/>
          <w:szCs w:val="32"/>
        </w:rPr>
      </w:pPr>
      <w:r w:rsidRPr="00A12B98">
        <w:rPr>
          <w:rFonts w:ascii="Verdana" w:hAnsi="Verdana"/>
          <w:b/>
          <w:sz w:val="32"/>
          <w:szCs w:val="32"/>
        </w:rPr>
        <w:t>Coût :</w:t>
      </w:r>
      <w:r w:rsidRPr="00A12B98">
        <w:rPr>
          <w:rFonts w:ascii="Verdana" w:hAnsi="Verdana"/>
          <w:sz w:val="32"/>
          <w:szCs w:val="32"/>
        </w:rPr>
        <w:t xml:space="preserve"> 3$ </w:t>
      </w:r>
    </w:p>
    <w:p w:rsidR="005D72D0" w:rsidRDefault="005D72D0" w:rsidP="005D72D0">
      <w:pPr>
        <w:spacing w:after="0"/>
        <w:rPr>
          <w:rFonts w:ascii="Verdana" w:hAnsi="Verdana"/>
          <w:sz w:val="32"/>
          <w:szCs w:val="32"/>
        </w:rPr>
      </w:pPr>
      <w:r w:rsidRPr="00F53948">
        <w:rPr>
          <w:rFonts w:ascii="Verdana" w:hAnsi="Verdana"/>
          <w:b/>
          <w:sz w:val="32"/>
          <w:szCs w:val="32"/>
        </w:rPr>
        <w:t>Date limite d’inscription :</w:t>
      </w:r>
      <w:r>
        <w:rPr>
          <w:rFonts w:ascii="Verdana" w:hAnsi="Verdana"/>
          <w:sz w:val="32"/>
          <w:szCs w:val="32"/>
        </w:rPr>
        <w:t xml:space="preserve"> lundi 27 mai</w:t>
      </w:r>
    </w:p>
    <w:p w:rsidR="005D72D0" w:rsidRPr="002B1B61" w:rsidRDefault="005D72D0" w:rsidP="005D72D0">
      <w:pPr>
        <w:spacing w:after="0"/>
        <w:rPr>
          <w:rFonts w:ascii="Verdana" w:hAnsi="Verdana"/>
          <w:sz w:val="32"/>
          <w:szCs w:val="32"/>
        </w:rPr>
      </w:pPr>
      <w:r w:rsidRPr="002B1B61">
        <w:rPr>
          <w:rFonts w:ascii="Verdana" w:hAnsi="Verdana"/>
          <w:sz w:val="32"/>
          <w:szCs w:val="32"/>
        </w:rPr>
        <w:t xml:space="preserve">La </w:t>
      </w:r>
      <w:r w:rsidRPr="00A12B98">
        <w:rPr>
          <w:rFonts w:ascii="Verdana" w:hAnsi="Verdana"/>
          <w:sz w:val="32"/>
          <w:szCs w:val="32"/>
        </w:rPr>
        <w:t>participation de 10</w:t>
      </w:r>
      <w:r w:rsidRPr="002B1B61">
        <w:rPr>
          <w:rFonts w:ascii="Verdana" w:hAnsi="Verdana"/>
          <w:sz w:val="32"/>
          <w:szCs w:val="32"/>
        </w:rPr>
        <w:t xml:space="preserve"> personnes minimum est requise pour la tenue de cette activité. </w:t>
      </w:r>
    </w:p>
    <w:p w:rsidR="005D72D0" w:rsidRPr="002B1B61" w:rsidRDefault="005D72D0" w:rsidP="00A12B98">
      <w:pPr>
        <w:spacing w:after="0"/>
        <w:rPr>
          <w:rFonts w:ascii="Verdana" w:hAnsi="Verdana"/>
          <w:sz w:val="32"/>
          <w:szCs w:val="32"/>
        </w:rPr>
      </w:pPr>
    </w:p>
    <w:p w:rsidR="00214955" w:rsidRPr="002B1B61" w:rsidRDefault="00214955" w:rsidP="00A12B98">
      <w:pPr>
        <w:spacing w:after="0"/>
        <w:rPr>
          <w:rFonts w:ascii="Verdana" w:hAnsi="Verdana"/>
          <w:sz w:val="32"/>
          <w:szCs w:val="32"/>
        </w:rPr>
      </w:pPr>
    </w:p>
    <w:p w:rsidR="00D717FB" w:rsidRPr="002B1B61" w:rsidRDefault="00D717FB" w:rsidP="00A12B98">
      <w:pPr>
        <w:pStyle w:val="Titre1"/>
        <w:spacing w:line="276" w:lineRule="auto"/>
      </w:pPr>
      <w:bookmarkStart w:id="22" w:name="_Toc508629658"/>
      <w:bookmarkStart w:id="23" w:name="_Toc4661067"/>
      <w:r w:rsidRPr="002B1B61">
        <w:t>VENDREDI</w:t>
      </w:r>
      <w:bookmarkEnd w:id="22"/>
      <w:bookmarkEnd w:id="23"/>
    </w:p>
    <w:p w:rsidR="00D717FB" w:rsidRPr="002B1B61" w:rsidRDefault="00D717FB" w:rsidP="00A12B98">
      <w:pPr>
        <w:spacing w:after="0"/>
        <w:rPr>
          <w:rFonts w:ascii="Verdana" w:hAnsi="Verdana"/>
          <w:sz w:val="32"/>
          <w:szCs w:val="32"/>
        </w:rPr>
      </w:pPr>
    </w:p>
    <w:p w:rsidR="00D717FB" w:rsidRPr="002B1B61" w:rsidRDefault="00232FA0" w:rsidP="00A12B98">
      <w:pPr>
        <w:pStyle w:val="Titre2"/>
        <w:spacing w:line="276" w:lineRule="auto"/>
      </w:pPr>
      <w:bookmarkStart w:id="24" w:name="_Toc508629659"/>
      <w:bookmarkStart w:id="25" w:name="_Toc4661068"/>
      <w:r>
        <w:t xml:space="preserve">Vendredi </w:t>
      </w:r>
      <w:r w:rsidR="00E72BFC" w:rsidRPr="002B1B61">
        <w:t>« </w:t>
      </w:r>
      <w:r w:rsidR="00D717FB" w:rsidRPr="002B1B61">
        <w:t>On jase technologie »</w:t>
      </w:r>
      <w:bookmarkEnd w:id="24"/>
      <w:bookmarkEnd w:id="25"/>
    </w:p>
    <w:p w:rsidR="00012F55" w:rsidRPr="00F53948" w:rsidRDefault="00012F55" w:rsidP="00A12B98">
      <w:pPr>
        <w:tabs>
          <w:tab w:val="left" w:pos="426"/>
        </w:tabs>
        <w:spacing w:after="0"/>
        <w:rPr>
          <w:rFonts w:ascii="Verdana" w:hAnsi="Verdana"/>
          <w:sz w:val="32"/>
          <w:szCs w:val="32"/>
        </w:rPr>
      </w:pPr>
      <w:r w:rsidRPr="00F53948">
        <w:rPr>
          <w:rFonts w:ascii="Verdana" w:hAnsi="Verdana"/>
          <w:b/>
          <w:sz w:val="32"/>
          <w:szCs w:val="32"/>
        </w:rPr>
        <w:t>Date :</w:t>
      </w:r>
      <w:r w:rsidRPr="00F53948">
        <w:rPr>
          <w:rFonts w:ascii="Verdana" w:hAnsi="Verdana"/>
          <w:sz w:val="32"/>
          <w:szCs w:val="32"/>
        </w:rPr>
        <w:t xml:space="preserve"> le premier vendredi du mois, de 15h à 17h </w:t>
      </w:r>
    </w:p>
    <w:p w:rsidR="00012F55" w:rsidRDefault="00012F55" w:rsidP="00A12B98">
      <w:pPr>
        <w:pStyle w:val="Paragraphedeliste"/>
        <w:numPr>
          <w:ilvl w:val="0"/>
          <w:numId w:val="10"/>
        </w:numPr>
        <w:tabs>
          <w:tab w:val="left" w:pos="426"/>
        </w:tabs>
        <w:spacing w:after="0"/>
        <w:rPr>
          <w:rFonts w:ascii="Verdana" w:hAnsi="Verdana"/>
          <w:sz w:val="32"/>
          <w:szCs w:val="32"/>
        </w:rPr>
      </w:pPr>
      <w:r>
        <w:rPr>
          <w:rFonts w:ascii="Verdana" w:hAnsi="Verdana"/>
          <w:sz w:val="32"/>
          <w:szCs w:val="32"/>
        </w:rPr>
        <w:t>Prenez note qu’il n’y a pas de rencontre en avril</w:t>
      </w:r>
    </w:p>
    <w:p w:rsidR="00012F55" w:rsidRDefault="00012F55" w:rsidP="00A12B98">
      <w:pPr>
        <w:pStyle w:val="Paragraphedeliste"/>
        <w:numPr>
          <w:ilvl w:val="0"/>
          <w:numId w:val="10"/>
        </w:numPr>
        <w:tabs>
          <w:tab w:val="left" w:pos="426"/>
        </w:tabs>
        <w:spacing w:after="0"/>
        <w:rPr>
          <w:rFonts w:ascii="Verdana" w:hAnsi="Verdana"/>
          <w:sz w:val="32"/>
          <w:szCs w:val="32"/>
        </w:rPr>
      </w:pPr>
      <w:r w:rsidRPr="00F53948">
        <w:rPr>
          <w:rFonts w:ascii="Verdana" w:hAnsi="Verdana"/>
          <w:sz w:val="32"/>
          <w:szCs w:val="32"/>
        </w:rPr>
        <w:t xml:space="preserve">Vendredi </w:t>
      </w:r>
      <w:r>
        <w:rPr>
          <w:rFonts w:ascii="Verdana" w:hAnsi="Verdana"/>
          <w:sz w:val="32"/>
          <w:szCs w:val="32"/>
        </w:rPr>
        <w:t>3</w:t>
      </w:r>
      <w:r w:rsidRPr="00F53948">
        <w:rPr>
          <w:rFonts w:ascii="Verdana" w:hAnsi="Verdana"/>
          <w:sz w:val="32"/>
          <w:szCs w:val="32"/>
        </w:rPr>
        <w:t xml:space="preserve"> mai</w:t>
      </w:r>
      <w:r>
        <w:rPr>
          <w:rFonts w:ascii="Verdana" w:hAnsi="Verdana"/>
          <w:sz w:val="32"/>
          <w:szCs w:val="32"/>
        </w:rPr>
        <w:t> </w:t>
      </w:r>
    </w:p>
    <w:p w:rsidR="00012F55" w:rsidRPr="00F53948" w:rsidRDefault="00012F55" w:rsidP="00A12B98">
      <w:pPr>
        <w:pStyle w:val="Paragraphedeliste"/>
        <w:tabs>
          <w:tab w:val="left" w:pos="426"/>
        </w:tabs>
        <w:spacing w:after="0"/>
        <w:rPr>
          <w:rFonts w:ascii="Verdana" w:hAnsi="Verdana"/>
          <w:sz w:val="32"/>
          <w:szCs w:val="32"/>
        </w:rPr>
      </w:pPr>
      <w:r>
        <w:rPr>
          <w:rFonts w:ascii="Verdana" w:hAnsi="Verdana"/>
          <w:sz w:val="32"/>
          <w:szCs w:val="32"/>
        </w:rPr>
        <w:t xml:space="preserve">Thème : Accès à la radio via les appareils intelligents et </w:t>
      </w:r>
      <w:r w:rsidR="00E535AA">
        <w:rPr>
          <w:rFonts w:ascii="Verdana" w:hAnsi="Verdana"/>
          <w:sz w:val="32"/>
          <w:szCs w:val="32"/>
        </w:rPr>
        <w:t xml:space="preserve">le </w:t>
      </w:r>
      <w:r>
        <w:rPr>
          <w:rFonts w:ascii="Verdana" w:hAnsi="Verdana"/>
          <w:sz w:val="32"/>
          <w:szCs w:val="32"/>
        </w:rPr>
        <w:t>Victor Stream</w:t>
      </w:r>
    </w:p>
    <w:p w:rsidR="00012F55" w:rsidRPr="00F53948" w:rsidRDefault="00012F55" w:rsidP="00A12B98">
      <w:pPr>
        <w:pStyle w:val="Paragraphedeliste"/>
        <w:tabs>
          <w:tab w:val="left" w:pos="426"/>
        </w:tabs>
        <w:spacing w:after="0"/>
        <w:rPr>
          <w:rFonts w:ascii="Verdana" w:hAnsi="Verdana"/>
          <w:sz w:val="32"/>
          <w:szCs w:val="32"/>
        </w:rPr>
      </w:pPr>
      <w:r w:rsidRPr="00F53948">
        <w:rPr>
          <w:rFonts w:ascii="Verdana" w:hAnsi="Verdana"/>
          <w:sz w:val="32"/>
          <w:szCs w:val="32"/>
        </w:rPr>
        <w:t xml:space="preserve">Date limite d’inscription : mercredi </w:t>
      </w:r>
      <w:r>
        <w:rPr>
          <w:rFonts w:ascii="Verdana" w:hAnsi="Verdana"/>
          <w:sz w:val="32"/>
          <w:szCs w:val="32"/>
        </w:rPr>
        <w:t>1</w:t>
      </w:r>
      <w:r w:rsidRPr="00F53948">
        <w:rPr>
          <w:rFonts w:ascii="Verdana" w:hAnsi="Verdana"/>
          <w:sz w:val="32"/>
          <w:szCs w:val="32"/>
        </w:rPr>
        <w:t xml:space="preserve"> mai</w:t>
      </w:r>
    </w:p>
    <w:p w:rsidR="00012F55" w:rsidRDefault="00012F55" w:rsidP="00A12B98">
      <w:pPr>
        <w:pStyle w:val="Paragraphedeliste"/>
        <w:numPr>
          <w:ilvl w:val="0"/>
          <w:numId w:val="10"/>
        </w:numPr>
        <w:tabs>
          <w:tab w:val="left" w:pos="426"/>
        </w:tabs>
        <w:spacing w:after="0"/>
        <w:rPr>
          <w:rFonts w:ascii="Verdana" w:hAnsi="Verdana"/>
          <w:sz w:val="32"/>
          <w:szCs w:val="32"/>
        </w:rPr>
      </w:pPr>
      <w:r>
        <w:rPr>
          <w:rFonts w:ascii="Verdana" w:hAnsi="Verdana"/>
          <w:sz w:val="32"/>
          <w:szCs w:val="32"/>
        </w:rPr>
        <w:t xml:space="preserve">Vendredi </w:t>
      </w:r>
      <w:r w:rsidR="00693696">
        <w:rPr>
          <w:rFonts w:ascii="Verdana" w:hAnsi="Verdana"/>
          <w:sz w:val="32"/>
          <w:szCs w:val="32"/>
        </w:rPr>
        <w:t>7</w:t>
      </w:r>
      <w:r w:rsidRPr="00F53948">
        <w:rPr>
          <w:rFonts w:ascii="Verdana" w:hAnsi="Verdana"/>
          <w:sz w:val="32"/>
          <w:szCs w:val="32"/>
        </w:rPr>
        <w:t xml:space="preserve"> juin</w:t>
      </w:r>
    </w:p>
    <w:p w:rsidR="00012F55" w:rsidRPr="00F53948" w:rsidRDefault="00012F55" w:rsidP="00A12B98">
      <w:pPr>
        <w:pStyle w:val="Paragraphedeliste"/>
        <w:tabs>
          <w:tab w:val="left" w:pos="426"/>
        </w:tabs>
        <w:spacing w:after="0"/>
        <w:rPr>
          <w:rFonts w:ascii="Verdana" w:hAnsi="Verdana"/>
          <w:sz w:val="32"/>
          <w:szCs w:val="32"/>
        </w:rPr>
      </w:pPr>
      <w:r>
        <w:rPr>
          <w:rFonts w:ascii="Verdana" w:hAnsi="Verdana"/>
          <w:sz w:val="32"/>
          <w:szCs w:val="32"/>
        </w:rPr>
        <w:t>Thème : Accès à la navigation (GPS)</w:t>
      </w:r>
    </w:p>
    <w:p w:rsidR="00012F55" w:rsidRPr="00F53948" w:rsidRDefault="00012F55" w:rsidP="00A12B98">
      <w:pPr>
        <w:pStyle w:val="Paragraphedeliste"/>
        <w:tabs>
          <w:tab w:val="left" w:pos="426"/>
        </w:tabs>
        <w:spacing w:after="0"/>
        <w:rPr>
          <w:rFonts w:ascii="Verdana" w:hAnsi="Verdana"/>
          <w:sz w:val="32"/>
          <w:szCs w:val="32"/>
        </w:rPr>
      </w:pPr>
      <w:r w:rsidRPr="00F53948">
        <w:rPr>
          <w:rFonts w:ascii="Verdana" w:hAnsi="Verdana"/>
          <w:sz w:val="32"/>
          <w:szCs w:val="32"/>
        </w:rPr>
        <w:t>Date l</w:t>
      </w:r>
      <w:r>
        <w:rPr>
          <w:rFonts w:ascii="Verdana" w:hAnsi="Verdana"/>
          <w:sz w:val="32"/>
          <w:szCs w:val="32"/>
        </w:rPr>
        <w:t>imite d’inscription : mercredi</w:t>
      </w:r>
      <w:r w:rsidR="00693696">
        <w:rPr>
          <w:rFonts w:ascii="Verdana" w:hAnsi="Verdana"/>
          <w:sz w:val="32"/>
          <w:szCs w:val="32"/>
        </w:rPr>
        <w:t xml:space="preserve"> 5</w:t>
      </w:r>
      <w:r>
        <w:rPr>
          <w:rFonts w:ascii="Verdana" w:hAnsi="Verdana"/>
          <w:sz w:val="32"/>
          <w:szCs w:val="32"/>
        </w:rPr>
        <w:t xml:space="preserve"> juin</w:t>
      </w:r>
    </w:p>
    <w:p w:rsidR="007E263A" w:rsidRDefault="00012F55" w:rsidP="007E263A">
      <w:pPr>
        <w:spacing w:after="0"/>
        <w:rPr>
          <w:rFonts w:ascii="Verdana" w:hAnsi="Verdana"/>
          <w:sz w:val="32"/>
          <w:szCs w:val="32"/>
        </w:rPr>
      </w:pPr>
      <w:r w:rsidRPr="00F53948">
        <w:rPr>
          <w:rFonts w:ascii="Verdana" w:hAnsi="Verdana"/>
          <w:b/>
          <w:sz w:val="32"/>
          <w:szCs w:val="32"/>
        </w:rPr>
        <w:t>Description :</w:t>
      </w:r>
      <w:r w:rsidRPr="00F53948">
        <w:rPr>
          <w:rFonts w:ascii="Verdana" w:hAnsi="Verdana"/>
          <w:sz w:val="32"/>
          <w:szCs w:val="32"/>
        </w:rPr>
        <w:t xml:space="preserve"> </w:t>
      </w:r>
      <w:r w:rsidR="00C11920" w:rsidRPr="00F8656E">
        <w:rPr>
          <w:rFonts w:ascii="Verdana" w:hAnsi="Verdana"/>
          <w:sz w:val="32"/>
          <w:szCs w:val="32"/>
        </w:rPr>
        <w:t xml:space="preserve">Les technologies sont devenues partie intégrante de notre quotidien et vivre sans elles seraient pour certains d’entre nous inimaginable. Mais pouvons-nous facilement les utiliser? Les technologies améliorent-elles notre vie? </w:t>
      </w:r>
    </w:p>
    <w:p w:rsidR="007E263A" w:rsidRDefault="00C11920" w:rsidP="007E263A">
      <w:pPr>
        <w:spacing w:after="0"/>
      </w:pPr>
      <w:r w:rsidRPr="00F8656E">
        <w:rPr>
          <w:rFonts w:ascii="Verdana" w:hAnsi="Verdana"/>
          <w:sz w:val="32"/>
          <w:szCs w:val="32"/>
        </w:rPr>
        <w:t xml:space="preserve">C’est pour discuter de ces questions </w:t>
      </w:r>
      <w:r w:rsidR="007E263A">
        <w:rPr>
          <w:rFonts w:ascii="Verdana" w:hAnsi="Verdana"/>
          <w:sz w:val="32"/>
          <w:szCs w:val="32"/>
        </w:rPr>
        <w:t>entre</w:t>
      </w:r>
      <w:r w:rsidR="007E263A" w:rsidRPr="00F53948">
        <w:rPr>
          <w:rFonts w:ascii="Verdana" w:hAnsi="Verdana"/>
          <w:sz w:val="32"/>
          <w:szCs w:val="32"/>
        </w:rPr>
        <w:t xml:space="preserve"> membres dans une ambiance décontractée que le RAAMM vous invite à venir « jaser techno » chaque premier vendredi du mois.</w:t>
      </w:r>
    </w:p>
    <w:p w:rsidR="00C11920" w:rsidRPr="00F8656E" w:rsidRDefault="00C11920" w:rsidP="007E263A">
      <w:pPr>
        <w:spacing w:after="0"/>
        <w:rPr>
          <w:rFonts w:ascii="Verdana" w:hAnsi="Verdana"/>
          <w:sz w:val="32"/>
          <w:szCs w:val="32"/>
        </w:rPr>
      </w:pPr>
      <w:r w:rsidRPr="00F8656E">
        <w:rPr>
          <w:rFonts w:ascii="Verdana" w:hAnsi="Verdana"/>
          <w:sz w:val="32"/>
          <w:szCs w:val="32"/>
        </w:rPr>
        <w:t>Que vous soyez un passionné de technologies ou plutôt novice dans leur utilisation, cette activité est pour vous! Venez poser vos questions, échanger et partager vos trucs avec nous.</w:t>
      </w:r>
    </w:p>
    <w:p w:rsidR="00C11920" w:rsidRPr="00F8656E" w:rsidRDefault="00C11920" w:rsidP="00C11920">
      <w:pPr>
        <w:spacing w:after="0"/>
        <w:rPr>
          <w:rFonts w:ascii="Verdana" w:hAnsi="Verdana"/>
          <w:sz w:val="32"/>
          <w:szCs w:val="32"/>
        </w:rPr>
      </w:pPr>
      <w:r w:rsidRPr="00F8656E">
        <w:rPr>
          <w:rFonts w:ascii="Verdana" w:hAnsi="Verdana"/>
          <w:sz w:val="32"/>
          <w:szCs w:val="32"/>
        </w:rPr>
        <w:t>Pour ceux et celles qui désirent poursuivre la discussion en formule 5 à 7, il vous sera possible d’apporter votre lunch ou de vous commander un repas. Des boissons gazeuses, de la bière et du vin seront vendus sur place après 17</w:t>
      </w:r>
      <w:r>
        <w:rPr>
          <w:rFonts w:ascii="Verdana" w:hAnsi="Verdana"/>
          <w:sz w:val="32"/>
          <w:szCs w:val="32"/>
        </w:rPr>
        <w:t> h</w:t>
      </w:r>
    </w:p>
    <w:p w:rsidR="00012F55" w:rsidRPr="0042519E" w:rsidRDefault="00012F55" w:rsidP="00C11920">
      <w:pPr>
        <w:spacing w:after="0"/>
        <w:rPr>
          <w:rFonts w:ascii="Verdana" w:hAnsi="Verdana"/>
          <w:sz w:val="32"/>
          <w:szCs w:val="32"/>
        </w:rPr>
      </w:pPr>
      <w:r w:rsidRPr="00F53948">
        <w:rPr>
          <w:rFonts w:ascii="Verdana" w:hAnsi="Verdana"/>
          <w:b/>
          <w:sz w:val="32"/>
          <w:szCs w:val="32"/>
        </w:rPr>
        <w:t>Animat</w:t>
      </w:r>
      <w:r>
        <w:rPr>
          <w:rFonts w:ascii="Verdana" w:hAnsi="Verdana"/>
          <w:b/>
          <w:sz w:val="32"/>
          <w:szCs w:val="32"/>
        </w:rPr>
        <w:t>eurs :</w:t>
      </w:r>
      <w:r>
        <w:rPr>
          <w:rFonts w:ascii="Verdana" w:hAnsi="Verdana"/>
          <w:sz w:val="32"/>
          <w:szCs w:val="32"/>
        </w:rPr>
        <w:t xml:space="preserve"> Anne Jarry et André Vincent</w:t>
      </w:r>
    </w:p>
    <w:p w:rsidR="00D717FB" w:rsidRPr="002B1B61" w:rsidRDefault="00D717FB" w:rsidP="00A12B98">
      <w:pPr>
        <w:spacing w:after="0"/>
        <w:rPr>
          <w:rFonts w:ascii="Verdana" w:hAnsi="Verdana"/>
          <w:sz w:val="32"/>
          <w:szCs w:val="32"/>
        </w:rPr>
      </w:pPr>
      <w:r w:rsidRPr="002B1B61">
        <w:rPr>
          <w:rFonts w:ascii="Verdana" w:hAnsi="Verdana"/>
          <w:b/>
          <w:sz w:val="32"/>
          <w:szCs w:val="32"/>
        </w:rPr>
        <w:lastRenderedPageBreak/>
        <w:t>Coût :</w:t>
      </w:r>
      <w:r w:rsidRPr="002B1B61">
        <w:rPr>
          <w:rFonts w:ascii="Verdana" w:hAnsi="Verdana"/>
          <w:sz w:val="32"/>
          <w:szCs w:val="32"/>
        </w:rPr>
        <w:t xml:space="preserve"> gratuit</w:t>
      </w:r>
    </w:p>
    <w:p w:rsidR="001976EE" w:rsidRDefault="00D717FB" w:rsidP="00426487">
      <w:pPr>
        <w:spacing w:after="0"/>
        <w:rPr>
          <w:rFonts w:ascii="Verdana" w:hAnsi="Verdana"/>
          <w:sz w:val="32"/>
          <w:szCs w:val="32"/>
        </w:rPr>
      </w:pPr>
      <w:r w:rsidRPr="002B1B61">
        <w:rPr>
          <w:rFonts w:ascii="Verdana" w:hAnsi="Verdana"/>
          <w:sz w:val="32"/>
          <w:szCs w:val="32"/>
        </w:rPr>
        <w:t>La participation de 5 personnes minimum est requise pour la tenue de cette activité.</w:t>
      </w:r>
      <w:bookmarkStart w:id="26" w:name="_Toc508629660"/>
    </w:p>
    <w:p w:rsidR="001976EE" w:rsidRDefault="001976EE" w:rsidP="00426487">
      <w:pPr>
        <w:spacing w:after="0"/>
        <w:rPr>
          <w:rFonts w:ascii="Verdana" w:hAnsi="Verdana"/>
          <w:sz w:val="32"/>
          <w:szCs w:val="32"/>
        </w:rPr>
      </w:pPr>
    </w:p>
    <w:p w:rsidR="009609D9" w:rsidRDefault="009609D9" w:rsidP="00426487">
      <w:pPr>
        <w:spacing w:after="0"/>
        <w:rPr>
          <w:rFonts w:ascii="Verdana" w:eastAsiaTheme="majorEastAsia" w:hAnsi="Verdana" w:cstheme="majorBidi"/>
          <w:b/>
          <w:bCs/>
          <w:color w:val="FFFFFF" w:themeColor="background1"/>
          <w:sz w:val="36"/>
          <w:szCs w:val="32"/>
        </w:rPr>
      </w:pPr>
    </w:p>
    <w:p w:rsidR="00D717FB" w:rsidRPr="002B1B61" w:rsidRDefault="00D717FB" w:rsidP="00A12B98">
      <w:pPr>
        <w:pStyle w:val="Titre1"/>
        <w:spacing w:line="276" w:lineRule="auto"/>
      </w:pPr>
      <w:bookmarkStart w:id="27" w:name="_Toc4661069"/>
      <w:r w:rsidRPr="002B1B61">
        <w:t>INFORMATIONS PRATIQUES</w:t>
      </w:r>
      <w:bookmarkEnd w:id="26"/>
      <w:bookmarkEnd w:id="27"/>
    </w:p>
    <w:p w:rsidR="00D717FB" w:rsidRPr="002B1B61" w:rsidRDefault="00D717FB" w:rsidP="00A12B98">
      <w:pPr>
        <w:spacing w:after="0"/>
        <w:rPr>
          <w:rFonts w:ascii="Verdana" w:hAnsi="Verdana"/>
          <w:sz w:val="32"/>
          <w:szCs w:val="32"/>
        </w:rPr>
      </w:pPr>
    </w:p>
    <w:p w:rsidR="00D717FB" w:rsidRPr="002B1B61" w:rsidRDefault="00D717FB" w:rsidP="00A12B98">
      <w:pPr>
        <w:spacing w:after="0"/>
        <w:rPr>
          <w:rFonts w:ascii="Verdana" w:hAnsi="Verdana"/>
          <w:sz w:val="32"/>
          <w:szCs w:val="32"/>
        </w:rPr>
      </w:pPr>
      <w:r w:rsidRPr="002B1B61">
        <w:rPr>
          <w:rFonts w:ascii="Verdana" w:hAnsi="Verdana"/>
          <w:sz w:val="32"/>
          <w:szCs w:val="32"/>
        </w:rPr>
        <w:t xml:space="preserve">Les activités sont offertes au RAAMM, dans la salle Berthe-Rhéaume (5225, rue Berri, local 100), à proximité de la station de métro Laurier. </w:t>
      </w:r>
    </w:p>
    <w:p w:rsidR="00D717FB" w:rsidRPr="002B1B61" w:rsidRDefault="00D717FB" w:rsidP="00A12B98">
      <w:pPr>
        <w:spacing w:after="0"/>
        <w:rPr>
          <w:rFonts w:ascii="Verdana" w:hAnsi="Verdana"/>
          <w:sz w:val="32"/>
          <w:szCs w:val="32"/>
        </w:rPr>
      </w:pPr>
    </w:p>
    <w:p w:rsidR="00D717FB" w:rsidRPr="002B1B61" w:rsidRDefault="00D717FB" w:rsidP="00A12B98">
      <w:pPr>
        <w:spacing w:after="0"/>
        <w:rPr>
          <w:rFonts w:ascii="Verdana" w:hAnsi="Verdana"/>
          <w:sz w:val="32"/>
          <w:szCs w:val="32"/>
        </w:rPr>
      </w:pPr>
      <w:r w:rsidRPr="002B1B61">
        <w:rPr>
          <w:rFonts w:ascii="Verdana" w:hAnsi="Verdana"/>
          <w:sz w:val="32"/>
          <w:szCs w:val="32"/>
        </w:rPr>
        <w:t xml:space="preserve">Pour vous inscrire aux activités, communiquez avec </w:t>
      </w:r>
      <w:r w:rsidRPr="002B1B61">
        <w:rPr>
          <w:rFonts w:ascii="Verdana" w:hAnsi="Verdana"/>
          <w:b/>
          <w:sz w:val="32"/>
          <w:szCs w:val="32"/>
        </w:rPr>
        <w:t xml:space="preserve">Anna </w:t>
      </w:r>
      <w:proofErr w:type="spellStart"/>
      <w:r w:rsidRPr="002B1B61">
        <w:rPr>
          <w:rFonts w:ascii="Verdana" w:hAnsi="Verdana"/>
          <w:b/>
          <w:sz w:val="32"/>
          <w:szCs w:val="32"/>
        </w:rPr>
        <w:t>Gluhenicaia</w:t>
      </w:r>
      <w:proofErr w:type="spellEnd"/>
      <w:r w:rsidRPr="002B1B61">
        <w:rPr>
          <w:rFonts w:ascii="Verdana" w:hAnsi="Verdana"/>
          <w:b/>
          <w:sz w:val="32"/>
          <w:szCs w:val="32"/>
        </w:rPr>
        <w:t xml:space="preserve"> au 514-277-4401, poste 111, </w:t>
      </w:r>
      <w:r w:rsidRPr="002B1B61">
        <w:rPr>
          <w:rFonts w:ascii="Verdana" w:hAnsi="Verdana"/>
          <w:sz w:val="32"/>
          <w:szCs w:val="32"/>
        </w:rPr>
        <w:t xml:space="preserve">ou par courriel à </w:t>
      </w:r>
      <w:hyperlink r:id="rId12" w:history="1">
        <w:r w:rsidRPr="002B1B61">
          <w:rPr>
            <w:rStyle w:val="Lienhypertexte"/>
            <w:rFonts w:ascii="Verdana" w:hAnsi="Verdana"/>
            <w:sz w:val="32"/>
            <w:szCs w:val="32"/>
          </w:rPr>
          <w:t>administration@raamm.org</w:t>
        </w:r>
      </w:hyperlink>
      <w:r w:rsidRPr="002B1B61">
        <w:rPr>
          <w:rFonts w:ascii="Verdana" w:hAnsi="Verdana"/>
          <w:sz w:val="32"/>
          <w:szCs w:val="32"/>
        </w:rPr>
        <w:t xml:space="preserve">. Prenez note que vous devez obligatoirement être membre du RAAMM pour pouvoir vous inscrire aux activités. Pour faire une demande d’adhésion, veuillez communiquer avec Anna </w:t>
      </w:r>
      <w:proofErr w:type="spellStart"/>
      <w:r w:rsidRPr="002B1B61">
        <w:rPr>
          <w:rFonts w:ascii="Verdana" w:hAnsi="Verdana"/>
          <w:sz w:val="32"/>
          <w:szCs w:val="32"/>
        </w:rPr>
        <w:t>Gluhenicaia</w:t>
      </w:r>
      <w:proofErr w:type="spellEnd"/>
      <w:r w:rsidRPr="002B1B61">
        <w:rPr>
          <w:rFonts w:ascii="Verdana" w:hAnsi="Verdana"/>
          <w:sz w:val="32"/>
          <w:szCs w:val="32"/>
        </w:rPr>
        <w:t xml:space="preserve"> au 514-277-4401, poste 111.</w:t>
      </w:r>
    </w:p>
    <w:p w:rsidR="00D717FB" w:rsidRPr="002B1B61" w:rsidRDefault="00D717FB" w:rsidP="00A12B98">
      <w:pPr>
        <w:spacing w:after="0"/>
        <w:rPr>
          <w:rFonts w:ascii="Verdana" w:hAnsi="Verdana"/>
          <w:sz w:val="32"/>
          <w:szCs w:val="32"/>
        </w:rPr>
      </w:pPr>
    </w:p>
    <w:p w:rsidR="00D717FB" w:rsidRPr="001976EE" w:rsidRDefault="00D717FB" w:rsidP="00A12B98">
      <w:pPr>
        <w:spacing w:after="0"/>
        <w:rPr>
          <w:rFonts w:ascii="Verdana" w:hAnsi="Verdana"/>
          <w:sz w:val="32"/>
          <w:szCs w:val="32"/>
        </w:rPr>
      </w:pPr>
      <w:r w:rsidRPr="002B1B61">
        <w:rPr>
          <w:rFonts w:ascii="Verdana" w:hAnsi="Verdana"/>
          <w:sz w:val="32"/>
          <w:szCs w:val="32"/>
        </w:rPr>
        <w:t xml:space="preserve">Certaines activités pourraient être annulées si le nombre minimal d’inscriptions n’est pas atteint. Veuillez aviser Anna </w:t>
      </w:r>
      <w:proofErr w:type="spellStart"/>
      <w:r w:rsidRPr="002B1B61">
        <w:rPr>
          <w:rFonts w:ascii="Verdana" w:hAnsi="Verdana"/>
          <w:sz w:val="32"/>
          <w:szCs w:val="32"/>
        </w:rPr>
        <w:t>Gluhenicaia</w:t>
      </w:r>
      <w:proofErr w:type="spellEnd"/>
      <w:r w:rsidRPr="002B1B61">
        <w:rPr>
          <w:rFonts w:ascii="Verdana" w:hAnsi="Verdana"/>
          <w:sz w:val="32"/>
          <w:szCs w:val="32"/>
        </w:rPr>
        <w:t xml:space="preserve"> aussitôt que possible si vous désirez retirer votre </w:t>
      </w:r>
      <w:r w:rsidRPr="001976EE">
        <w:rPr>
          <w:rFonts w:ascii="Verdana" w:hAnsi="Verdana"/>
          <w:sz w:val="32"/>
          <w:szCs w:val="32"/>
        </w:rPr>
        <w:t xml:space="preserve">inscription ou en cas d’absence ou de retard. </w:t>
      </w:r>
    </w:p>
    <w:p w:rsidR="00D717FB" w:rsidRPr="001976EE" w:rsidRDefault="00D717FB" w:rsidP="00A12B98">
      <w:pPr>
        <w:spacing w:after="0"/>
        <w:rPr>
          <w:rStyle w:val="Lienhypertexte"/>
          <w:rFonts w:ascii="Verdana" w:hAnsi="Verdana"/>
          <w:color w:val="auto"/>
          <w:sz w:val="32"/>
          <w:szCs w:val="32"/>
        </w:rPr>
      </w:pPr>
    </w:p>
    <w:p w:rsidR="00D717FB" w:rsidRPr="002B1B61" w:rsidRDefault="00D717FB" w:rsidP="00A12B98">
      <w:pPr>
        <w:spacing w:after="0"/>
        <w:rPr>
          <w:rFonts w:ascii="Verdana" w:hAnsi="Verdana"/>
          <w:sz w:val="32"/>
          <w:szCs w:val="32"/>
        </w:rPr>
      </w:pPr>
      <w:r w:rsidRPr="001976EE">
        <w:rPr>
          <w:rFonts w:ascii="Verdana" w:hAnsi="Verdana"/>
          <w:sz w:val="32"/>
          <w:szCs w:val="32"/>
          <w:shd w:val="clear" w:color="auto" w:fill="FFFFFF"/>
        </w:rPr>
        <w:t xml:space="preserve">Les frais </w:t>
      </w:r>
      <w:r w:rsidRPr="00F629D6">
        <w:rPr>
          <w:rFonts w:ascii="Verdana" w:hAnsi="Verdana"/>
          <w:sz w:val="32"/>
          <w:szCs w:val="32"/>
          <w:shd w:val="clear" w:color="auto" w:fill="FFFFFF"/>
        </w:rPr>
        <w:t xml:space="preserve">d’inscription pour </w:t>
      </w:r>
      <w:r w:rsidR="00CD3B20" w:rsidRPr="00F629D6">
        <w:rPr>
          <w:rFonts w:ascii="Verdana" w:hAnsi="Verdana"/>
          <w:sz w:val="32"/>
          <w:szCs w:val="32"/>
          <w:shd w:val="clear" w:color="auto" w:fill="FFFFFF"/>
        </w:rPr>
        <w:t>l</w:t>
      </w:r>
      <w:r w:rsidR="00F629D6" w:rsidRPr="00F629D6">
        <w:rPr>
          <w:rFonts w:ascii="Verdana" w:hAnsi="Verdana"/>
          <w:sz w:val="32"/>
          <w:szCs w:val="32"/>
          <w:shd w:val="clear" w:color="auto" w:fill="FFFFFF"/>
        </w:rPr>
        <w:t>a cuisine collective</w:t>
      </w:r>
      <w:r w:rsidRPr="00F629D6">
        <w:rPr>
          <w:rFonts w:ascii="Verdana" w:hAnsi="Verdana"/>
          <w:sz w:val="32"/>
          <w:szCs w:val="32"/>
          <w:shd w:val="clear" w:color="auto" w:fill="FFFFFF"/>
        </w:rPr>
        <w:t xml:space="preserve"> </w:t>
      </w:r>
      <w:r w:rsidR="00CD3B20" w:rsidRPr="00F629D6">
        <w:rPr>
          <w:rFonts w:ascii="Verdana" w:hAnsi="Verdana"/>
          <w:sz w:val="32"/>
          <w:szCs w:val="32"/>
          <w:shd w:val="clear" w:color="auto" w:fill="FFFFFF"/>
        </w:rPr>
        <w:t>et l</w:t>
      </w:r>
      <w:r w:rsidR="00F629D6" w:rsidRPr="00F629D6">
        <w:rPr>
          <w:rFonts w:ascii="Verdana" w:hAnsi="Verdana"/>
          <w:sz w:val="32"/>
          <w:szCs w:val="32"/>
          <w:shd w:val="clear" w:color="auto" w:fill="FFFFFF"/>
        </w:rPr>
        <w:t>a</w:t>
      </w:r>
      <w:r w:rsidR="00CD3B20" w:rsidRPr="00F629D6">
        <w:rPr>
          <w:rFonts w:ascii="Verdana" w:hAnsi="Verdana"/>
          <w:sz w:val="32"/>
          <w:szCs w:val="32"/>
          <w:shd w:val="clear" w:color="auto" w:fill="FFFFFF"/>
        </w:rPr>
        <w:t xml:space="preserve"> gym tonique </w:t>
      </w:r>
      <w:r w:rsidRPr="00F629D6">
        <w:rPr>
          <w:rFonts w:ascii="Verdana" w:hAnsi="Verdana"/>
          <w:sz w:val="32"/>
          <w:szCs w:val="32"/>
          <w:shd w:val="clear" w:color="auto" w:fill="FFFFFF"/>
        </w:rPr>
        <w:t>sont payables lors de la première</w:t>
      </w:r>
      <w:r w:rsidRPr="002B1B61">
        <w:rPr>
          <w:rFonts w:ascii="Verdana" w:hAnsi="Verdana"/>
          <w:sz w:val="32"/>
          <w:szCs w:val="32"/>
          <w:shd w:val="clear" w:color="auto" w:fill="FFFFFF"/>
        </w:rPr>
        <w:t xml:space="preserve"> séance de la saison. </w:t>
      </w:r>
      <w:r w:rsidRPr="002B1B61">
        <w:rPr>
          <w:rFonts w:ascii="Verdana" w:hAnsi="Verdana"/>
          <w:sz w:val="32"/>
          <w:szCs w:val="32"/>
        </w:rPr>
        <w:t xml:space="preserve">Il est toutefois possible de payer les cours en deux versements : la première moitié lors du premier cours et le second versement à la </w:t>
      </w:r>
      <w:proofErr w:type="spellStart"/>
      <w:r w:rsidRPr="002B1B61">
        <w:rPr>
          <w:rFonts w:ascii="Verdana" w:hAnsi="Verdana"/>
          <w:sz w:val="32"/>
          <w:szCs w:val="32"/>
        </w:rPr>
        <w:t>mi-session</w:t>
      </w:r>
      <w:proofErr w:type="spellEnd"/>
      <w:r w:rsidRPr="002B1B61">
        <w:rPr>
          <w:rFonts w:ascii="Verdana" w:hAnsi="Verdana"/>
          <w:sz w:val="32"/>
          <w:szCs w:val="32"/>
        </w:rPr>
        <w:t xml:space="preserve">. Sous aucun motif, le RAAMM ne procèdera au remboursement des frais </w:t>
      </w:r>
      <w:r w:rsidRPr="002B1B61">
        <w:rPr>
          <w:rFonts w:ascii="Verdana" w:hAnsi="Verdana"/>
          <w:sz w:val="32"/>
          <w:szCs w:val="32"/>
        </w:rPr>
        <w:lastRenderedPageBreak/>
        <w:t xml:space="preserve">d’inscription, en tout ou en partie, si vous ne complétez pas votre session de cours. </w:t>
      </w:r>
      <w:r w:rsidRPr="002B1B61">
        <w:rPr>
          <w:rFonts w:ascii="Verdana" w:hAnsi="Verdana"/>
          <w:sz w:val="32"/>
          <w:szCs w:val="32"/>
          <w:shd w:val="clear" w:color="auto" w:fill="FFFFFF"/>
        </w:rPr>
        <w:t>Le paiement des frais d’inscription des autres activités se fait la journée même de l’activité.</w:t>
      </w:r>
    </w:p>
    <w:p w:rsidR="00D717FB" w:rsidRPr="002B1B61" w:rsidRDefault="00D717FB" w:rsidP="00A12B98">
      <w:pPr>
        <w:spacing w:after="0"/>
        <w:rPr>
          <w:rFonts w:ascii="Verdana" w:hAnsi="Verdana"/>
          <w:sz w:val="32"/>
          <w:szCs w:val="32"/>
        </w:rPr>
      </w:pPr>
    </w:p>
    <w:p w:rsidR="00D717FB" w:rsidRPr="002B1B61" w:rsidRDefault="00D717FB" w:rsidP="00A12B98">
      <w:pPr>
        <w:spacing w:after="0"/>
        <w:rPr>
          <w:rFonts w:ascii="Verdana" w:hAnsi="Verdana"/>
          <w:sz w:val="32"/>
          <w:szCs w:val="32"/>
        </w:rPr>
      </w:pPr>
      <w:r w:rsidRPr="002B1B61">
        <w:rPr>
          <w:rFonts w:ascii="Verdana" w:hAnsi="Verdana"/>
          <w:sz w:val="32"/>
          <w:szCs w:val="32"/>
        </w:rPr>
        <w:t>Les membres sont responsables de leur chien-guide et ce dernier doit être gardé en laisse en tout temps.</w:t>
      </w:r>
    </w:p>
    <w:p w:rsidR="00D717FB" w:rsidRPr="002B1B61" w:rsidRDefault="00D717FB" w:rsidP="00A12B98">
      <w:pPr>
        <w:spacing w:after="0"/>
        <w:rPr>
          <w:rFonts w:ascii="Verdana" w:hAnsi="Verdana"/>
          <w:sz w:val="32"/>
          <w:szCs w:val="32"/>
        </w:rPr>
      </w:pPr>
    </w:p>
    <w:p w:rsidR="00D717FB" w:rsidRPr="002B1B61" w:rsidRDefault="00D717FB" w:rsidP="00A12B98">
      <w:pPr>
        <w:spacing w:after="0"/>
        <w:rPr>
          <w:rFonts w:ascii="Verdana" w:hAnsi="Verdana"/>
          <w:sz w:val="32"/>
          <w:szCs w:val="32"/>
        </w:rPr>
      </w:pPr>
      <w:r w:rsidRPr="002B1B61">
        <w:rPr>
          <w:rFonts w:ascii="Verdana" w:hAnsi="Verdana"/>
          <w:sz w:val="32"/>
          <w:szCs w:val="32"/>
        </w:rPr>
        <w:t>Veuillez noter que le RAAMM n</w:t>
      </w:r>
      <w:r w:rsidR="00C12032">
        <w:rPr>
          <w:rFonts w:ascii="Verdana" w:hAnsi="Verdana"/>
          <w:sz w:val="32"/>
          <w:szCs w:val="32"/>
        </w:rPr>
        <w:t>’</w:t>
      </w:r>
      <w:r w:rsidRPr="002B1B61">
        <w:rPr>
          <w:rFonts w:ascii="Verdana" w:hAnsi="Verdana"/>
          <w:sz w:val="32"/>
          <w:szCs w:val="32"/>
        </w:rPr>
        <w:t xml:space="preserve">est pas responsable des objets perdus ou volés. </w:t>
      </w:r>
    </w:p>
    <w:p w:rsidR="00D717FB" w:rsidRPr="002B1B61" w:rsidRDefault="00D717FB" w:rsidP="00A12B98">
      <w:pPr>
        <w:spacing w:after="0"/>
        <w:rPr>
          <w:rFonts w:ascii="Verdana" w:hAnsi="Verdana"/>
          <w:sz w:val="32"/>
          <w:szCs w:val="32"/>
        </w:rPr>
      </w:pPr>
    </w:p>
    <w:p w:rsidR="00D717FB" w:rsidRDefault="00D717FB" w:rsidP="00A12B98">
      <w:pPr>
        <w:spacing w:after="0"/>
        <w:rPr>
          <w:rFonts w:ascii="Verdana" w:hAnsi="Verdana"/>
          <w:sz w:val="32"/>
          <w:szCs w:val="32"/>
        </w:rPr>
      </w:pPr>
      <w:r w:rsidRPr="002B1B61">
        <w:rPr>
          <w:rFonts w:ascii="Verdana" w:hAnsi="Verdana"/>
          <w:sz w:val="32"/>
          <w:szCs w:val="32"/>
        </w:rPr>
        <w:t>L’équipe du RAAMM, à votre service!</w:t>
      </w:r>
    </w:p>
    <w:p w:rsidR="002B1B61" w:rsidRPr="002B1B61" w:rsidRDefault="002B1B61" w:rsidP="00A12B98">
      <w:pPr>
        <w:spacing w:after="0"/>
        <w:rPr>
          <w:rFonts w:ascii="Verdana" w:hAnsi="Verdana"/>
          <w:sz w:val="32"/>
          <w:szCs w:val="32"/>
        </w:rPr>
      </w:pPr>
    </w:p>
    <w:p w:rsidR="00D717FB" w:rsidRPr="002B1B61" w:rsidRDefault="002B1B61" w:rsidP="00A12B98">
      <w:pPr>
        <w:spacing w:after="0"/>
        <w:rPr>
          <w:rFonts w:ascii="Verdana" w:hAnsi="Verdana"/>
          <w:sz w:val="32"/>
          <w:szCs w:val="32"/>
          <w:lang w:eastAsia="fr-CA"/>
        </w:rPr>
      </w:pPr>
      <w:r w:rsidRPr="002B1B61">
        <w:rPr>
          <w:rFonts w:ascii="Verdana" w:hAnsi="Verdana"/>
          <w:noProof/>
          <w:sz w:val="32"/>
          <w:szCs w:val="32"/>
          <w:lang w:eastAsia="fr-CA"/>
        </w:rPr>
        <w:drawing>
          <wp:anchor distT="0" distB="0" distL="114300" distR="114300" simplePos="0" relativeHeight="251665408" behindDoc="0" locked="0" layoutInCell="1" allowOverlap="1" wp14:anchorId="402B5768" wp14:editId="59C50E24">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00D717FB" w:rsidRPr="002B1B61">
        <w:rPr>
          <w:rFonts w:ascii="Verdana" w:hAnsi="Verdana"/>
          <w:noProof/>
          <w:sz w:val="32"/>
          <w:szCs w:val="32"/>
          <w:lang w:eastAsia="fr-CA"/>
        </w:rPr>
        <w:drawing>
          <wp:inline distT="0" distB="0" distL="0" distR="0" wp14:anchorId="77BC615A" wp14:editId="10EFB794">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rsidR="00012F55" w:rsidRPr="002B1B61" w:rsidRDefault="00D717FB" w:rsidP="00A12B98">
      <w:pPr>
        <w:spacing w:after="0"/>
        <w:rPr>
          <w:rFonts w:ascii="Verdana" w:hAnsi="Verdana"/>
          <w:sz w:val="32"/>
          <w:szCs w:val="32"/>
          <w:lang w:eastAsia="fr-CA"/>
        </w:rPr>
      </w:pPr>
      <w:r w:rsidRPr="002B1B61">
        <w:rPr>
          <w:rFonts w:ascii="Verdana" w:hAnsi="Verdana"/>
          <w:sz w:val="32"/>
          <w:szCs w:val="32"/>
          <w:lang w:eastAsia="fr-CA"/>
        </w:rPr>
        <w:t xml:space="preserve">Le RAAMM est financé par </w:t>
      </w:r>
      <w:r w:rsidR="002B1B61">
        <w:rPr>
          <w:rFonts w:ascii="Verdana" w:hAnsi="Verdana"/>
          <w:sz w:val="32"/>
          <w:szCs w:val="32"/>
          <w:lang w:eastAsia="fr-CA"/>
        </w:rPr>
        <w:t xml:space="preserve">le </w:t>
      </w:r>
      <w:r w:rsidR="002B1B61" w:rsidRPr="002B1B61">
        <w:rPr>
          <w:rFonts w:ascii="Verdana" w:hAnsi="Verdana"/>
          <w:sz w:val="32"/>
          <w:szCs w:val="32"/>
          <w:lang w:eastAsia="fr-CA"/>
        </w:rPr>
        <w:t>Secrétariat à l’Action communautaire et aux initiatives sociales (SACAIS)</w:t>
      </w:r>
      <w:r w:rsidR="002B1B61">
        <w:rPr>
          <w:rFonts w:ascii="Verdana" w:hAnsi="Verdana"/>
          <w:sz w:val="32"/>
          <w:szCs w:val="32"/>
          <w:lang w:eastAsia="fr-CA"/>
        </w:rPr>
        <w:t xml:space="preserve"> et </w:t>
      </w:r>
      <w:r w:rsidRPr="002B1B61">
        <w:rPr>
          <w:rFonts w:ascii="Verdana" w:hAnsi="Verdana"/>
          <w:sz w:val="32"/>
          <w:szCs w:val="32"/>
          <w:lang w:eastAsia="fr-CA"/>
        </w:rPr>
        <w:t>C</w:t>
      </w:r>
      <w:r w:rsidR="002B1B61">
        <w:rPr>
          <w:rFonts w:ascii="Verdana" w:hAnsi="Verdana"/>
          <w:sz w:val="32"/>
          <w:szCs w:val="32"/>
          <w:lang w:eastAsia="fr-CA"/>
        </w:rPr>
        <w:t>entraide du Grand Montréal</w:t>
      </w:r>
      <w:r w:rsidRPr="002B1B61">
        <w:rPr>
          <w:rFonts w:ascii="Verdana" w:hAnsi="Verdana"/>
          <w:sz w:val="32"/>
          <w:szCs w:val="32"/>
          <w:lang w:eastAsia="fr-CA"/>
        </w:rPr>
        <w:t xml:space="preserve">.  </w:t>
      </w:r>
    </w:p>
    <w:sectPr w:rsidR="00012F55" w:rsidRPr="002B1B61" w:rsidSect="006D124B">
      <w:headerReference w:type="even" r:id="rId15"/>
      <w:headerReference w:type="default" r:id="rId16"/>
      <w:footerReference w:type="even" r:id="rId17"/>
      <w:footerReference w:type="default" r:id="rId18"/>
      <w:headerReference w:type="first" r:id="rId19"/>
      <w:footerReference w:type="first" r:id="rId20"/>
      <w:pgSz w:w="12240" w:h="15840"/>
      <w:pgMar w:top="720" w:right="1041" w:bottom="72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A0" w:rsidRDefault="003628A0" w:rsidP="000066C1">
      <w:pPr>
        <w:spacing w:after="0" w:line="240" w:lineRule="auto"/>
      </w:pPr>
      <w:r>
        <w:separator/>
      </w:r>
    </w:p>
  </w:endnote>
  <w:endnote w:type="continuationSeparator" w:id="0">
    <w:p w:rsidR="003628A0" w:rsidRDefault="003628A0" w:rsidP="0000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5D" w:rsidRDefault="006315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22568"/>
      <w:docPartObj>
        <w:docPartGallery w:val="Page Numbers (Bottom of Page)"/>
        <w:docPartUnique/>
      </w:docPartObj>
    </w:sdtPr>
    <w:sdtEndPr/>
    <w:sdtContent>
      <w:p w:rsidR="0063155D" w:rsidRDefault="0063155D">
        <w:pPr>
          <w:pStyle w:val="Pieddepage"/>
        </w:pPr>
        <w:r>
          <w:rPr>
            <w:noProof/>
            <w:lang w:eastAsia="fr-CA"/>
          </w:rPr>
          <mc:AlternateContent>
            <mc:Choice Requires="wps">
              <w:drawing>
                <wp:anchor distT="0" distB="0" distL="114300" distR="114300" simplePos="0" relativeHeight="251659264" behindDoc="0" locked="0" layoutInCell="1" allowOverlap="1" wp14:anchorId="5C2C4808" wp14:editId="29D4411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63155D">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00F33071" w:rsidRPr="00F33071">
                                        <w:rPr>
                                          <w:rFonts w:ascii="Verdana" w:eastAsiaTheme="majorEastAsia" w:hAnsi="Verdana" w:cstheme="majorBidi"/>
                                          <w:noProof/>
                                          <w:sz w:val="36"/>
                                          <w:szCs w:val="36"/>
                                          <w:lang w:val="fr-FR"/>
                                        </w:rPr>
                                        <w:t>9</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3155D" w:rsidRDefault="0063155D">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00F33071" w:rsidRPr="00F33071">
                                  <w:rPr>
                                    <w:rFonts w:ascii="Verdana" w:eastAsiaTheme="majorEastAsia" w:hAnsi="Verdana" w:cstheme="majorBidi"/>
                                    <w:noProof/>
                                    <w:sz w:val="36"/>
                                    <w:szCs w:val="36"/>
                                    <w:lang w:val="fr-FR"/>
                                  </w:rPr>
                                  <w:t>9</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5D" w:rsidRDefault="006315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A0" w:rsidRDefault="003628A0" w:rsidP="000066C1">
      <w:pPr>
        <w:spacing w:after="0" w:line="240" w:lineRule="auto"/>
      </w:pPr>
      <w:r>
        <w:separator/>
      </w:r>
    </w:p>
  </w:footnote>
  <w:footnote w:type="continuationSeparator" w:id="0">
    <w:p w:rsidR="003628A0" w:rsidRDefault="003628A0" w:rsidP="0000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5D" w:rsidRDefault="006315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5D" w:rsidRDefault="006315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5D" w:rsidRDefault="006315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5E1"/>
    <w:multiLevelType w:val="hybridMultilevel"/>
    <w:tmpl w:val="4DF294B8"/>
    <w:lvl w:ilvl="0" w:tplc="94B6A3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02E5CA1"/>
    <w:multiLevelType w:val="multilevel"/>
    <w:tmpl w:val="A11651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393166"/>
    <w:multiLevelType w:val="hybridMultilevel"/>
    <w:tmpl w:val="B434AC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0F93A13"/>
    <w:multiLevelType w:val="hybridMultilevel"/>
    <w:tmpl w:val="D0A03A70"/>
    <w:lvl w:ilvl="0" w:tplc="94B6A3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E8A02F1"/>
    <w:multiLevelType w:val="hybridMultilevel"/>
    <w:tmpl w:val="0FC8B2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481213E2"/>
    <w:multiLevelType w:val="hybridMultilevel"/>
    <w:tmpl w:val="0896DD1A"/>
    <w:lvl w:ilvl="0" w:tplc="94B6A3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4ED46A4C"/>
    <w:multiLevelType w:val="hybridMultilevel"/>
    <w:tmpl w:val="27182AB2"/>
    <w:lvl w:ilvl="0" w:tplc="1FCAE094">
      <w:numFmt w:val="bullet"/>
      <w:lvlText w:val=""/>
      <w:lvlJc w:val="left"/>
      <w:pPr>
        <w:ind w:left="720" w:hanging="360"/>
      </w:pPr>
      <w:rPr>
        <w:rFonts w:ascii="Symbol" w:eastAsiaTheme="minorHAnsi" w:hAnsi="Symbol" w:cstheme="minorBidi"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51B668C4"/>
    <w:multiLevelType w:val="hybridMultilevel"/>
    <w:tmpl w:val="9C56FF8C"/>
    <w:lvl w:ilvl="0" w:tplc="6CF69708">
      <w:start w:val="5"/>
      <w:numFmt w:val="bullet"/>
      <w:lvlText w:val=""/>
      <w:lvlJc w:val="left"/>
      <w:pPr>
        <w:ind w:left="720" w:hanging="360"/>
      </w:pPr>
      <w:rPr>
        <w:rFonts w:ascii="Symbol" w:eastAsiaTheme="minorHAnsi" w:hAnsi="Symbol"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65703649"/>
    <w:multiLevelType w:val="multilevel"/>
    <w:tmpl w:val="044ADCA4"/>
    <w:lvl w:ilvl="0">
      <w:start w:val="1"/>
      <w:numFmt w:val="decimal"/>
      <w:lvlText w:val="%1."/>
      <w:lvlJc w:val="left"/>
      <w:pPr>
        <w:ind w:left="360" w:hanging="360"/>
      </w:pPr>
      <w:rPr>
        <w:b/>
        <w:color w:val="365F91" w:themeColor="accent1" w:themeShade="BF"/>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BFF36A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5"/>
  </w:num>
  <w:num w:numId="4">
    <w:abstractNumId w:val="9"/>
  </w:num>
  <w:num w:numId="5">
    <w:abstractNumId w:val="0"/>
  </w:num>
  <w:num w:numId="6">
    <w:abstractNumId w:val="8"/>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C1"/>
    <w:rsid w:val="000012A1"/>
    <w:rsid w:val="0000168E"/>
    <w:rsid w:val="000066C1"/>
    <w:rsid w:val="00012F55"/>
    <w:rsid w:val="000179ED"/>
    <w:rsid w:val="000264E8"/>
    <w:rsid w:val="000320E3"/>
    <w:rsid w:val="0003493E"/>
    <w:rsid w:val="00047C64"/>
    <w:rsid w:val="000560AF"/>
    <w:rsid w:val="000569EF"/>
    <w:rsid w:val="00060114"/>
    <w:rsid w:val="000959A1"/>
    <w:rsid w:val="000A2D76"/>
    <w:rsid w:val="000B2151"/>
    <w:rsid w:val="000D0BF4"/>
    <w:rsid w:val="000D7FC1"/>
    <w:rsid w:val="000E0837"/>
    <w:rsid w:val="001037EF"/>
    <w:rsid w:val="00104E91"/>
    <w:rsid w:val="001056AF"/>
    <w:rsid w:val="00115631"/>
    <w:rsid w:val="001213C4"/>
    <w:rsid w:val="00124C2B"/>
    <w:rsid w:val="00143703"/>
    <w:rsid w:val="00147AA7"/>
    <w:rsid w:val="001730CF"/>
    <w:rsid w:val="001778EB"/>
    <w:rsid w:val="00186381"/>
    <w:rsid w:val="001976EE"/>
    <w:rsid w:val="001B6C82"/>
    <w:rsid w:val="001B6CCA"/>
    <w:rsid w:val="001D763F"/>
    <w:rsid w:val="001F2E08"/>
    <w:rsid w:val="002044AA"/>
    <w:rsid w:val="00206433"/>
    <w:rsid w:val="00212430"/>
    <w:rsid w:val="00214955"/>
    <w:rsid w:val="00231EC0"/>
    <w:rsid w:val="00232FA0"/>
    <w:rsid w:val="00233076"/>
    <w:rsid w:val="002463D8"/>
    <w:rsid w:val="002540F1"/>
    <w:rsid w:val="0026122E"/>
    <w:rsid w:val="00265B38"/>
    <w:rsid w:val="002754CF"/>
    <w:rsid w:val="00276D66"/>
    <w:rsid w:val="002807DA"/>
    <w:rsid w:val="002810CF"/>
    <w:rsid w:val="002819DC"/>
    <w:rsid w:val="0029490C"/>
    <w:rsid w:val="002A6BE4"/>
    <w:rsid w:val="002B170C"/>
    <w:rsid w:val="002B1B61"/>
    <w:rsid w:val="002B3820"/>
    <w:rsid w:val="002B7B08"/>
    <w:rsid w:val="002C2219"/>
    <w:rsid w:val="002C3653"/>
    <w:rsid w:val="002C4102"/>
    <w:rsid w:val="002D0243"/>
    <w:rsid w:val="002D1F39"/>
    <w:rsid w:val="002E3B56"/>
    <w:rsid w:val="002E6DB9"/>
    <w:rsid w:val="00301F6D"/>
    <w:rsid w:val="0032573C"/>
    <w:rsid w:val="00325CBF"/>
    <w:rsid w:val="00340B0D"/>
    <w:rsid w:val="00341152"/>
    <w:rsid w:val="0034412E"/>
    <w:rsid w:val="00353AEB"/>
    <w:rsid w:val="003559BD"/>
    <w:rsid w:val="00362430"/>
    <w:rsid w:val="003628A0"/>
    <w:rsid w:val="0036420D"/>
    <w:rsid w:val="00364954"/>
    <w:rsid w:val="00381607"/>
    <w:rsid w:val="00390D44"/>
    <w:rsid w:val="003924F2"/>
    <w:rsid w:val="00393144"/>
    <w:rsid w:val="003A10E1"/>
    <w:rsid w:val="003A3DD6"/>
    <w:rsid w:val="003A71B8"/>
    <w:rsid w:val="003A7E9E"/>
    <w:rsid w:val="003B2E96"/>
    <w:rsid w:val="003C6563"/>
    <w:rsid w:val="003D61CE"/>
    <w:rsid w:val="00404DBD"/>
    <w:rsid w:val="00407695"/>
    <w:rsid w:val="00415D1E"/>
    <w:rsid w:val="00416824"/>
    <w:rsid w:val="00422317"/>
    <w:rsid w:val="00425E9E"/>
    <w:rsid w:val="00426487"/>
    <w:rsid w:val="00445B67"/>
    <w:rsid w:val="00453A43"/>
    <w:rsid w:val="004626D7"/>
    <w:rsid w:val="00475A5E"/>
    <w:rsid w:val="004B4C1D"/>
    <w:rsid w:val="004B7DA3"/>
    <w:rsid w:val="004C07D0"/>
    <w:rsid w:val="004F0380"/>
    <w:rsid w:val="004F41CA"/>
    <w:rsid w:val="005126F5"/>
    <w:rsid w:val="0052337C"/>
    <w:rsid w:val="00523EA7"/>
    <w:rsid w:val="0052569B"/>
    <w:rsid w:val="00546578"/>
    <w:rsid w:val="005540FA"/>
    <w:rsid w:val="005543C6"/>
    <w:rsid w:val="005617B0"/>
    <w:rsid w:val="00566EFB"/>
    <w:rsid w:val="00571BAB"/>
    <w:rsid w:val="00581E20"/>
    <w:rsid w:val="00592167"/>
    <w:rsid w:val="005A1111"/>
    <w:rsid w:val="005A627F"/>
    <w:rsid w:val="005A777C"/>
    <w:rsid w:val="005B1CB0"/>
    <w:rsid w:val="005B4EE1"/>
    <w:rsid w:val="005C0DF0"/>
    <w:rsid w:val="005C1B86"/>
    <w:rsid w:val="005C2949"/>
    <w:rsid w:val="005D72D0"/>
    <w:rsid w:val="005F1FB8"/>
    <w:rsid w:val="005F677B"/>
    <w:rsid w:val="00610BD2"/>
    <w:rsid w:val="0061182E"/>
    <w:rsid w:val="0062510A"/>
    <w:rsid w:val="0062528C"/>
    <w:rsid w:val="0062669A"/>
    <w:rsid w:val="0063155D"/>
    <w:rsid w:val="006347D7"/>
    <w:rsid w:val="00665D9A"/>
    <w:rsid w:val="00676D21"/>
    <w:rsid w:val="00686A92"/>
    <w:rsid w:val="00693696"/>
    <w:rsid w:val="006C00C0"/>
    <w:rsid w:val="006C35BF"/>
    <w:rsid w:val="006D124B"/>
    <w:rsid w:val="006D390C"/>
    <w:rsid w:val="006D4E85"/>
    <w:rsid w:val="006F4A2C"/>
    <w:rsid w:val="006F6ECB"/>
    <w:rsid w:val="0070108A"/>
    <w:rsid w:val="007029C5"/>
    <w:rsid w:val="00705ADB"/>
    <w:rsid w:val="00712431"/>
    <w:rsid w:val="00715FD8"/>
    <w:rsid w:val="00726429"/>
    <w:rsid w:val="00733AD0"/>
    <w:rsid w:val="007366AA"/>
    <w:rsid w:val="00773AFA"/>
    <w:rsid w:val="00775274"/>
    <w:rsid w:val="00776921"/>
    <w:rsid w:val="007B5BEA"/>
    <w:rsid w:val="007C147B"/>
    <w:rsid w:val="007C52B4"/>
    <w:rsid w:val="007C6491"/>
    <w:rsid w:val="007D0EA6"/>
    <w:rsid w:val="007D6FF2"/>
    <w:rsid w:val="007E263A"/>
    <w:rsid w:val="007E74AA"/>
    <w:rsid w:val="007F2FB1"/>
    <w:rsid w:val="007F5A07"/>
    <w:rsid w:val="007F6407"/>
    <w:rsid w:val="007F6E47"/>
    <w:rsid w:val="0081204B"/>
    <w:rsid w:val="00814BA6"/>
    <w:rsid w:val="00840100"/>
    <w:rsid w:val="00842C89"/>
    <w:rsid w:val="00844893"/>
    <w:rsid w:val="0084683A"/>
    <w:rsid w:val="00860BAF"/>
    <w:rsid w:val="00871204"/>
    <w:rsid w:val="00873BAE"/>
    <w:rsid w:val="008801BD"/>
    <w:rsid w:val="008829AA"/>
    <w:rsid w:val="0088485B"/>
    <w:rsid w:val="0088662B"/>
    <w:rsid w:val="008B0153"/>
    <w:rsid w:val="008B5080"/>
    <w:rsid w:val="008B70FA"/>
    <w:rsid w:val="008B7BD2"/>
    <w:rsid w:val="008C35C4"/>
    <w:rsid w:val="008E3583"/>
    <w:rsid w:val="008E40E0"/>
    <w:rsid w:val="008E637B"/>
    <w:rsid w:val="008F15BC"/>
    <w:rsid w:val="00900325"/>
    <w:rsid w:val="00901BFE"/>
    <w:rsid w:val="00904556"/>
    <w:rsid w:val="009135B1"/>
    <w:rsid w:val="00921506"/>
    <w:rsid w:val="00925AB9"/>
    <w:rsid w:val="009327A8"/>
    <w:rsid w:val="00934135"/>
    <w:rsid w:val="00941106"/>
    <w:rsid w:val="00942D3C"/>
    <w:rsid w:val="009435A2"/>
    <w:rsid w:val="009470F4"/>
    <w:rsid w:val="009609D9"/>
    <w:rsid w:val="00982999"/>
    <w:rsid w:val="00983B36"/>
    <w:rsid w:val="0099312D"/>
    <w:rsid w:val="009B3392"/>
    <w:rsid w:val="009B5214"/>
    <w:rsid w:val="009B701B"/>
    <w:rsid w:val="009C6F85"/>
    <w:rsid w:val="009C7A48"/>
    <w:rsid w:val="009D153F"/>
    <w:rsid w:val="009D2319"/>
    <w:rsid w:val="009E273F"/>
    <w:rsid w:val="009E6D28"/>
    <w:rsid w:val="009F2C12"/>
    <w:rsid w:val="009F670E"/>
    <w:rsid w:val="00A12941"/>
    <w:rsid w:val="00A12B98"/>
    <w:rsid w:val="00A17F71"/>
    <w:rsid w:val="00A21BB7"/>
    <w:rsid w:val="00A22695"/>
    <w:rsid w:val="00A25D2B"/>
    <w:rsid w:val="00A26D03"/>
    <w:rsid w:val="00A43F33"/>
    <w:rsid w:val="00A44280"/>
    <w:rsid w:val="00A565E5"/>
    <w:rsid w:val="00A60BA0"/>
    <w:rsid w:val="00A625CF"/>
    <w:rsid w:val="00A731E8"/>
    <w:rsid w:val="00A7405E"/>
    <w:rsid w:val="00A8777A"/>
    <w:rsid w:val="00A909F1"/>
    <w:rsid w:val="00A97371"/>
    <w:rsid w:val="00AA0309"/>
    <w:rsid w:val="00AA67C9"/>
    <w:rsid w:val="00AC3F01"/>
    <w:rsid w:val="00AC5054"/>
    <w:rsid w:val="00AC5935"/>
    <w:rsid w:val="00AD3DC3"/>
    <w:rsid w:val="00AD7004"/>
    <w:rsid w:val="00AE1345"/>
    <w:rsid w:val="00AE7DFB"/>
    <w:rsid w:val="00B05BCA"/>
    <w:rsid w:val="00B06028"/>
    <w:rsid w:val="00B2543C"/>
    <w:rsid w:val="00B32150"/>
    <w:rsid w:val="00B36594"/>
    <w:rsid w:val="00B3794F"/>
    <w:rsid w:val="00B379E3"/>
    <w:rsid w:val="00B44198"/>
    <w:rsid w:val="00B45382"/>
    <w:rsid w:val="00B454AD"/>
    <w:rsid w:val="00B77A22"/>
    <w:rsid w:val="00B82444"/>
    <w:rsid w:val="00B83967"/>
    <w:rsid w:val="00B864B5"/>
    <w:rsid w:val="00BA0B1E"/>
    <w:rsid w:val="00BA1915"/>
    <w:rsid w:val="00BA1DE6"/>
    <w:rsid w:val="00BA2D89"/>
    <w:rsid w:val="00BB0F18"/>
    <w:rsid w:val="00BC3096"/>
    <w:rsid w:val="00BC4C3A"/>
    <w:rsid w:val="00BD24E7"/>
    <w:rsid w:val="00BD6434"/>
    <w:rsid w:val="00BE1375"/>
    <w:rsid w:val="00BE66B4"/>
    <w:rsid w:val="00BF140A"/>
    <w:rsid w:val="00BF30FB"/>
    <w:rsid w:val="00C00D84"/>
    <w:rsid w:val="00C03BC9"/>
    <w:rsid w:val="00C058CD"/>
    <w:rsid w:val="00C1119A"/>
    <w:rsid w:val="00C11920"/>
    <w:rsid w:val="00C11F0C"/>
    <w:rsid w:val="00C12032"/>
    <w:rsid w:val="00C12B9B"/>
    <w:rsid w:val="00C24D11"/>
    <w:rsid w:val="00C26C27"/>
    <w:rsid w:val="00C40EDB"/>
    <w:rsid w:val="00C4599F"/>
    <w:rsid w:val="00C577DC"/>
    <w:rsid w:val="00C613F8"/>
    <w:rsid w:val="00C7099A"/>
    <w:rsid w:val="00C74719"/>
    <w:rsid w:val="00CB6162"/>
    <w:rsid w:val="00CD3B20"/>
    <w:rsid w:val="00CD535F"/>
    <w:rsid w:val="00CD619E"/>
    <w:rsid w:val="00CD643F"/>
    <w:rsid w:val="00CD764A"/>
    <w:rsid w:val="00CE713F"/>
    <w:rsid w:val="00CF0AD7"/>
    <w:rsid w:val="00CF4D86"/>
    <w:rsid w:val="00CF6A59"/>
    <w:rsid w:val="00D00496"/>
    <w:rsid w:val="00D03FB0"/>
    <w:rsid w:val="00D077E6"/>
    <w:rsid w:val="00D10A9A"/>
    <w:rsid w:val="00D126F3"/>
    <w:rsid w:val="00D15007"/>
    <w:rsid w:val="00D25429"/>
    <w:rsid w:val="00D31B07"/>
    <w:rsid w:val="00D339D3"/>
    <w:rsid w:val="00D4653E"/>
    <w:rsid w:val="00D66093"/>
    <w:rsid w:val="00D717FB"/>
    <w:rsid w:val="00D8559C"/>
    <w:rsid w:val="00D9275D"/>
    <w:rsid w:val="00DA4589"/>
    <w:rsid w:val="00DC4AE2"/>
    <w:rsid w:val="00DC7ED2"/>
    <w:rsid w:val="00DD0F0F"/>
    <w:rsid w:val="00DE5D18"/>
    <w:rsid w:val="00DF5461"/>
    <w:rsid w:val="00DF6B70"/>
    <w:rsid w:val="00E01995"/>
    <w:rsid w:val="00E04402"/>
    <w:rsid w:val="00E20D2D"/>
    <w:rsid w:val="00E27867"/>
    <w:rsid w:val="00E3073D"/>
    <w:rsid w:val="00E30DF6"/>
    <w:rsid w:val="00E535AA"/>
    <w:rsid w:val="00E57A68"/>
    <w:rsid w:val="00E61166"/>
    <w:rsid w:val="00E7225A"/>
    <w:rsid w:val="00E72BFC"/>
    <w:rsid w:val="00E82D13"/>
    <w:rsid w:val="00E83C30"/>
    <w:rsid w:val="00E93BD1"/>
    <w:rsid w:val="00EA0D87"/>
    <w:rsid w:val="00EB0493"/>
    <w:rsid w:val="00EB0E29"/>
    <w:rsid w:val="00EB34D2"/>
    <w:rsid w:val="00EB6D95"/>
    <w:rsid w:val="00EE091B"/>
    <w:rsid w:val="00EE6D6E"/>
    <w:rsid w:val="00EE7507"/>
    <w:rsid w:val="00EF041B"/>
    <w:rsid w:val="00EF3904"/>
    <w:rsid w:val="00F00C3B"/>
    <w:rsid w:val="00F00C6C"/>
    <w:rsid w:val="00F04561"/>
    <w:rsid w:val="00F077CF"/>
    <w:rsid w:val="00F20BEC"/>
    <w:rsid w:val="00F26FC3"/>
    <w:rsid w:val="00F314D7"/>
    <w:rsid w:val="00F319D2"/>
    <w:rsid w:val="00F327F1"/>
    <w:rsid w:val="00F33071"/>
    <w:rsid w:val="00F364C4"/>
    <w:rsid w:val="00F42274"/>
    <w:rsid w:val="00F45E09"/>
    <w:rsid w:val="00F55A38"/>
    <w:rsid w:val="00F60741"/>
    <w:rsid w:val="00F61077"/>
    <w:rsid w:val="00F629D6"/>
    <w:rsid w:val="00F630DE"/>
    <w:rsid w:val="00F64D49"/>
    <w:rsid w:val="00F65852"/>
    <w:rsid w:val="00F6586F"/>
    <w:rsid w:val="00F71ED6"/>
    <w:rsid w:val="00F76854"/>
    <w:rsid w:val="00F85F99"/>
    <w:rsid w:val="00FA138B"/>
    <w:rsid w:val="00FA2C11"/>
    <w:rsid w:val="00FA7C46"/>
    <w:rsid w:val="00FC58FB"/>
    <w:rsid w:val="00FE0317"/>
    <w:rsid w:val="00FF77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06433"/>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214955"/>
    <w:pPr>
      <w:keepNext/>
      <w:keepLines/>
      <w:spacing w:after="120" w:line="23" w:lineRule="atLeast"/>
      <w:outlineLvl w:val="1"/>
    </w:pPr>
    <w:rPr>
      <w:rFonts w:ascii="Verdana" w:eastAsiaTheme="majorEastAsia" w:hAnsi="Verdana" w:cstheme="majorBidi"/>
      <w:b/>
      <w:bCs/>
      <w:caps/>
      <w:color w:val="254775"/>
      <w:spacing w:val="15"/>
      <w:sz w:val="32"/>
      <w:szCs w:val="32"/>
    </w:rPr>
  </w:style>
  <w:style w:type="paragraph" w:styleId="Titre3">
    <w:name w:val="heading 3"/>
    <w:basedOn w:val="Normal"/>
    <w:next w:val="Normal"/>
    <w:link w:val="Titre3Car"/>
    <w:uiPriority w:val="9"/>
    <w:unhideWhenUsed/>
    <w:qFormat/>
    <w:rsid w:val="00FA138B"/>
    <w:pPr>
      <w:keepNext/>
      <w:keepLines/>
      <w:spacing w:before="200" w:after="0"/>
      <w:outlineLvl w:val="2"/>
    </w:pPr>
    <w:rPr>
      <w:rFonts w:ascii="Verdana" w:eastAsiaTheme="majorEastAsia" w:hAnsi="Verdana" w:cstheme="majorBidi"/>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66C1"/>
    <w:pPr>
      <w:tabs>
        <w:tab w:val="center" w:pos="4320"/>
        <w:tab w:val="right" w:pos="8640"/>
      </w:tabs>
      <w:spacing w:after="0" w:line="240" w:lineRule="auto"/>
    </w:pPr>
  </w:style>
  <w:style w:type="character" w:customStyle="1" w:styleId="En-tteCar">
    <w:name w:val="En-tête Car"/>
    <w:basedOn w:val="Policepardfaut"/>
    <w:link w:val="En-tte"/>
    <w:uiPriority w:val="99"/>
    <w:rsid w:val="000066C1"/>
  </w:style>
  <w:style w:type="paragraph" w:styleId="Pieddepage">
    <w:name w:val="footer"/>
    <w:basedOn w:val="Normal"/>
    <w:link w:val="PieddepageCar"/>
    <w:uiPriority w:val="99"/>
    <w:unhideWhenUsed/>
    <w:rsid w:val="000066C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066C1"/>
  </w:style>
  <w:style w:type="character" w:customStyle="1" w:styleId="Titre2Car">
    <w:name w:val="Titre 2 Car"/>
    <w:basedOn w:val="Policepardfaut"/>
    <w:link w:val="Titre2"/>
    <w:uiPriority w:val="9"/>
    <w:rsid w:val="00214955"/>
    <w:rPr>
      <w:rFonts w:ascii="Verdana" w:eastAsiaTheme="majorEastAsia" w:hAnsi="Verdana" w:cstheme="majorBidi"/>
      <w:b/>
      <w:bCs/>
      <w:caps/>
      <w:color w:val="254775"/>
      <w:spacing w:val="15"/>
      <w:sz w:val="32"/>
      <w:szCs w:val="32"/>
    </w:rPr>
  </w:style>
  <w:style w:type="paragraph" w:styleId="Textedebulles">
    <w:name w:val="Balloon Text"/>
    <w:basedOn w:val="Normal"/>
    <w:link w:val="TextedebullesCar"/>
    <w:uiPriority w:val="99"/>
    <w:semiHidden/>
    <w:unhideWhenUsed/>
    <w:rsid w:val="007D0E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EA6"/>
    <w:rPr>
      <w:rFonts w:ascii="Tahoma" w:hAnsi="Tahoma" w:cs="Tahoma"/>
      <w:sz w:val="16"/>
      <w:szCs w:val="16"/>
    </w:rPr>
  </w:style>
  <w:style w:type="character" w:styleId="Lienhypertexte">
    <w:name w:val="Hyperlink"/>
    <w:basedOn w:val="Policepardfaut"/>
    <w:uiPriority w:val="99"/>
    <w:unhideWhenUsed/>
    <w:rsid w:val="0088662B"/>
    <w:rPr>
      <w:color w:val="0000FF"/>
      <w:u w:val="single"/>
    </w:rPr>
  </w:style>
  <w:style w:type="character" w:customStyle="1" w:styleId="Titre1Car">
    <w:name w:val="Titre 1 Car"/>
    <w:basedOn w:val="Policepardfaut"/>
    <w:link w:val="Titre1"/>
    <w:uiPriority w:val="9"/>
    <w:rsid w:val="00206433"/>
    <w:rPr>
      <w:rFonts w:ascii="Verdana" w:eastAsiaTheme="majorEastAsia" w:hAnsi="Verdana" w:cstheme="majorBidi"/>
      <w:b/>
      <w:bCs/>
      <w:color w:val="FFFFFF" w:themeColor="background1"/>
      <w:sz w:val="36"/>
      <w:szCs w:val="32"/>
      <w:shd w:val="clear" w:color="auto" w:fill="254775"/>
    </w:rPr>
  </w:style>
  <w:style w:type="paragraph" w:styleId="Paragraphedeliste">
    <w:name w:val="List Paragraph"/>
    <w:basedOn w:val="Normal"/>
    <w:uiPriority w:val="34"/>
    <w:qFormat/>
    <w:rsid w:val="006D4E85"/>
    <w:pPr>
      <w:ind w:left="720"/>
      <w:contextualSpacing/>
    </w:pPr>
  </w:style>
  <w:style w:type="paragraph" w:styleId="En-ttedetabledesmatires">
    <w:name w:val="TOC Heading"/>
    <w:basedOn w:val="Titre1"/>
    <w:next w:val="Normal"/>
    <w:uiPriority w:val="39"/>
    <w:unhideWhenUsed/>
    <w:qFormat/>
    <w:rsid w:val="00E82D13"/>
    <w:pPr>
      <w:outlineLvl w:val="9"/>
    </w:pPr>
    <w:rPr>
      <w:lang w:eastAsia="fr-CA"/>
    </w:rPr>
  </w:style>
  <w:style w:type="paragraph" w:styleId="TM2">
    <w:name w:val="toc 2"/>
    <w:basedOn w:val="Normal"/>
    <w:next w:val="Normal"/>
    <w:autoRedefine/>
    <w:uiPriority w:val="39"/>
    <w:unhideWhenUsed/>
    <w:qFormat/>
    <w:rsid w:val="00E82D13"/>
    <w:pPr>
      <w:spacing w:after="100"/>
      <w:ind w:left="220"/>
    </w:pPr>
    <w:rPr>
      <w:rFonts w:eastAsiaTheme="minorEastAsia"/>
      <w:lang w:eastAsia="fr-CA"/>
    </w:rPr>
  </w:style>
  <w:style w:type="paragraph" w:styleId="TM1">
    <w:name w:val="toc 1"/>
    <w:basedOn w:val="Normal"/>
    <w:next w:val="Normal"/>
    <w:autoRedefine/>
    <w:uiPriority w:val="39"/>
    <w:unhideWhenUsed/>
    <w:qFormat/>
    <w:rsid w:val="00214955"/>
    <w:pPr>
      <w:tabs>
        <w:tab w:val="right" w:leader="dot" w:pos="9913"/>
      </w:tabs>
      <w:spacing w:after="100"/>
    </w:pPr>
    <w:rPr>
      <w:rFonts w:ascii="Verdana" w:eastAsiaTheme="minorEastAsia" w:hAnsi="Verdana"/>
      <w:b/>
      <w:noProof/>
      <w:color w:val="FFFFFF" w:themeColor="background1"/>
      <w:sz w:val="28"/>
      <w:szCs w:val="28"/>
      <w:lang w:eastAsia="fr-CA"/>
    </w:rPr>
  </w:style>
  <w:style w:type="paragraph" w:styleId="TM3">
    <w:name w:val="toc 3"/>
    <w:basedOn w:val="Normal"/>
    <w:next w:val="Normal"/>
    <w:autoRedefine/>
    <w:uiPriority w:val="39"/>
    <w:unhideWhenUsed/>
    <w:qFormat/>
    <w:rsid w:val="00E82D13"/>
    <w:pPr>
      <w:spacing w:after="100"/>
      <w:ind w:left="440"/>
    </w:pPr>
    <w:rPr>
      <w:rFonts w:eastAsiaTheme="minorEastAsia"/>
      <w:lang w:eastAsia="fr-CA"/>
    </w:rPr>
  </w:style>
  <w:style w:type="character" w:customStyle="1" w:styleId="Titre3Car">
    <w:name w:val="Titre 3 Car"/>
    <w:basedOn w:val="Policepardfaut"/>
    <w:link w:val="Titre3"/>
    <w:uiPriority w:val="9"/>
    <w:rsid w:val="00FA138B"/>
    <w:rPr>
      <w:rFonts w:ascii="Verdana" w:eastAsiaTheme="majorEastAsia" w:hAnsi="Verdana" w:cstheme="majorBidi"/>
      <w:b/>
      <w:bCs/>
      <w:sz w:val="24"/>
    </w:rPr>
  </w:style>
  <w:style w:type="paragraph" w:customStyle="1" w:styleId="Default">
    <w:name w:val="Default"/>
    <w:rsid w:val="002C3653"/>
    <w:pPr>
      <w:autoSpaceDE w:val="0"/>
      <w:autoSpaceDN w:val="0"/>
      <w:adjustRightInd w:val="0"/>
      <w:spacing w:after="0" w:line="240" w:lineRule="auto"/>
    </w:pPr>
    <w:rPr>
      <w:rFonts w:ascii="Century Gothic" w:hAnsi="Century Gothic" w:cs="Century Gothic"/>
      <w:color w:val="000000"/>
      <w:sz w:val="24"/>
      <w:szCs w:val="24"/>
    </w:rPr>
  </w:style>
  <w:style w:type="character" w:styleId="lev">
    <w:name w:val="Strong"/>
    <w:basedOn w:val="Policepardfaut"/>
    <w:uiPriority w:val="22"/>
    <w:qFormat/>
    <w:rsid w:val="00D25429"/>
    <w:rPr>
      <w:b/>
      <w:bCs/>
    </w:rPr>
  </w:style>
  <w:style w:type="paragraph" w:customStyle="1" w:styleId="Corps">
    <w:name w:val="Corps"/>
    <w:rsid w:val="00715FD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character" w:styleId="Marquedecommentaire">
    <w:name w:val="annotation reference"/>
    <w:basedOn w:val="Policepardfaut"/>
    <w:uiPriority w:val="99"/>
    <w:semiHidden/>
    <w:unhideWhenUsed/>
    <w:rsid w:val="009E6D28"/>
    <w:rPr>
      <w:sz w:val="16"/>
      <w:szCs w:val="16"/>
    </w:rPr>
  </w:style>
  <w:style w:type="paragraph" w:styleId="Commentaire">
    <w:name w:val="annotation text"/>
    <w:basedOn w:val="Normal"/>
    <w:link w:val="CommentaireCar"/>
    <w:uiPriority w:val="99"/>
    <w:semiHidden/>
    <w:unhideWhenUsed/>
    <w:rsid w:val="009E6D28"/>
    <w:pPr>
      <w:spacing w:line="240" w:lineRule="auto"/>
    </w:pPr>
    <w:rPr>
      <w:sz w:val="20"/>
      <w:szCs w:val="20"/>
    </w:rPr>
  </w:style>
  <w:style w:type="character" w:customStyle="1" w:styleId="CommentaireCar">
    <w:name w:val="Commentaire Car"/>
    <w:basedOn w:val="Policepardfaut"/>
    <w:link w:val="Commentaire"/>
    <w:uiPriority w:val="99"/>
    <w:semiHidden/>
    <w:rsid w:val="009E6D28"/>
    <w:rPr>
      <w:sz w:val="20"/>
      <w:szCs w:val="20"/>
    </w:rPr>
  </w:style>
  <w:style w:type="paragraph" w:styleId="Objetducommentaire">
    <w:name w:val="annotation subject"/>
    <w:basedOn w:val="Commentaire"/>
    <w:next w:val="Commentaire"/>
    <w:link w:val="ObjetducommentaireCar"/>
    <w:uiPriority w:val="99"/>
    <w:semiHidden/>
    <w:unhideWhenUsed/>
    <w:rsid w:val="009E6D28"/>
    <w:rPr>
      <w:b/>
      <w:bCs/>
    </w:rPr>
  </w:style>
  <w:style w:type="character" w:customStyle="1" w:styleId="ObjetducommentaireCar">
    <w:name w:val="Objet du commentaire Car"/>
    <w:basedOn w:val="CommentaireCar"/>
    <w:link w:val="Objetducommentaire"/>
    <w:uiPriority w:val="99"/>
    <w:semiHidden/>
    <w:rsid w:val="009E6D28"/>
    <w:rPr>
      <w:b/>
      <w:bCs/>
      <w:sz w:val="20"/>
      <w:szCs w:val="20"/>
    </w:rPr>
  </w:style>
  <w:style w:type="paragraph" w:styleId="NormalWeb">
    <w:name w:val="Normal (Web)"/>
    <w:basedOn w:val="Normal"/>
    <w:uiPriority w:val="99"/>
    <w:semiHidden/>
    <w:unhideWhenUsed/>
    <w:rsid w:val="00D15007"/>
    <w:pPr>
      <w:spacing w:before="100" w:beforeAutospacing="1" w:after="100" w:afterAutospacing="1" w:line="240" w:lineRule="auto"/>
    </w:pPr>
    <w:rPr>
      <w:rFonts w:ascii="Times New Roman" w:hAnsi="Times New Roman" w:cs="Times New Roman"/>
      <w:sz w:val="24"/>
      <w:szCs w:val="24"/>
      <w:lang w:eastAsia="fr-CA"/>
    </w:rPr>
  </w:style>
  <w:style w:type="character" w:styleId="Accentuation">
    <w:name w:val="Emphasis"/>
    <w:basedOn w:val="Policepardfaut"/>
    <w:uiPriority w:val="20"/>
    <w:qFormat/>
    <w:rsid w:val="004076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06433"/>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214955"/>
    <w:pPr>
      <w:keepNext/>
      <w:keepLines/>
      <w:spacing w:after="120" w:line="23" w:lineRule="atLeast"/>
      <w:outlineLvl w:val="1"/>
    </w:pPr>
    <w:rPr>
      <w:rFonts w:ascii="Verdana" w:eastAsiaTheme="majorEastAsia" w:hAnsi="Verdana" w:cstheme="majorBidi"/>
      <w:b/>
      <w:bCs/>
      <w:caps/>
      <w:color w:val="254775"/>
      <w:spacing w:val="15"/>
      <w:sz w:val="32"/>
      <w:szCs w:val="32"/>
    </w:rPr>
  </w:style>
  <w:style w:type="paragraph" w:styleId="Titre3">
    <w:name w:val="heading 3"/>
    <w:basedOn w:val="Normal"/>
    <w:next w:val="Normal"/>
    <w:link w:val="Titre3Car"/>
    <w:uiPriority w:val="9"/>
    <w:unhideWhenUsed/>
    <w:qFormat/>
    <w:rsid w:val="00FA138B"/>
    <w:pPr>
      <w:keepNext/>
      <w:keepLines/>
      <w:spacing w:before="200" w:after="0"/>
      <w:outlineLvl w:val="2"/>
    </w:pPr>
    <w:rPr>
      <w:rFonts w:ascii="Verdana" w:eastAsiaTheme="majorEastAsia" w:hAnsi="Verdana" w:cstheme="majorBidi"/>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66C1"/>
    <w:pPr>
      <w:tabs>
        <w:tab w:val="center" w:pos="4320"/>
        <w:tab w:val="right" w:pos="8640"/>
      </w:tabs>
      <w:spacing w:after="0" w:line="240" w:lineRule="auto"/>
    </w:pPr>
  </w:style>
  <w:style w:type="character" w:customStyle="1" w:styleId="En-tteCar">
    <w:name w:val="En-tête Car"/>
    <w:basedOn w:val="Policepardfaut"/>
    <w:link w:val="En-tte"/>
    <w:uiPriority w:val="99"/>
    <w:rsid w:val="000066C1"/>
  </w:style>
  <w:style w:type="paragraph" w:styleId="Pieddepage">
    <w:name w:val="footer"/>
    <w:basedOn w:val="Normal"/>
    <w:link w:val="PieddepageCar"/>
    <w:uiPriority w:val="99"/>
    <w:unhideWhenUsed/>
    <w:rsid w:val="000066C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066C1"/>
  </w:style>
  <w:style w:type="character" w:customStyle="1" w:styleId="Titre2Car">
    <w:name w:val="Titre 2 Car"/>
    <w:basedOn w:val="Policepardfaut"/>
    <w:link w:val="Titre2"/>
    <w:uiPriority w:val="9"/>
    <w:rsid w:val="00214955"/>
    <w:rPr>
      <w:rFonts w:ascii="Verdana" w:eastAsiaTheme="majorEastAsia" w:hAnsi="Verdana" w:cstheme="majorBidi"/>
      <w:b/>
      <w:bCs/>
      <w:caps/>
      <w:color w:val="254775"/>
      <w:spacing w:val="15"/>
      <w:sz w:val="32"/>
      <w:szCs w:val="32"/>
    </w:rPr>
  </w:style>
  <w:style w:type="paragraph" w:styleId="Textedebulles">
    <w:name w:val="Balloon Text"/>
    <w:basedOn w:val="Normal"/>
    <w:link w:val="TextedebullesCar"/>
    <w:uiPriority w:val="99"/>
    <w:semiHidden/>
    <w:unhideWhenUsed/>
    <w:rsid w:val="007D0E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EA6"/>
    <w:rPr>
      <w:rFonts w:ascii="Tahoma" w:hAnsi="Tahoma" w:cs="Tahoma"/>
      <w:sz w:val="16"/>
      <w:szCs w:val="16"/>
    </w:rPr>
  </w:style>
  <w:style w:type="character" w:styleId="Lienhypertexte">
    <w:name w:val="Hyperlink"/>
    <w:basedOn w:val="Policepardfaut"/>
    <w:uiPriority w:val="99"/>
    <w:unhideWhenUsed/>
    <w:rsid w:val="0088662B"/>
    <w:rPr>
      <w:color w:val="0000FF"/>
      <w:u w:val="single"/>
    </w:rPr>
  </w:style>
  <w:style w:type="character" w:customStyle="1" w:styleId="Titre1Car">
    <w:name w:val="Titre 1 Car"/>
    <w:basedOn w:val="Policepardfaut"/>
    <w:link w:val="Titre1"/>
    <w:uiPriority w:val="9"/>
    <w:rsid w:val="00206433"/>
    <w:rPr>
      <w:rFonts w:ascii="Verdana" w:eastAsiaTheme="majorEastAsia" w:hAnsi="Verdana" w:cstheme="majorBidi"/>
      <w:b/>
      <w:bCs/>
      <w:color w:val="FFFFFF" w:themeColor="background1"/>
      <w:sz w:val="36"/>
      <w:szCs w:val="32"/>
      <w:shd w:val="clear" w:color="auto" w:fill="254775"/>
    </w:rPr>
  </w:style>
  <w:style w:type="paragraph" w:styleId="Paragraphedeliste">
    <w:name w:val="List Paragraph"/>
    <w:basedOn w:val="Normal"/>
    <w:uiPriority w:val="34"/>
    <w:qFormat/>
    <w:rsid w:val="006D4E85"/>
    <w:pPr>
      <w:ind w:left="720"/>
      <w:contextualSpacing/>
    </w:pPr>
  </w:style>
  <w:style w:type="paragraph" w:styleId="En-ttedetabledesmatires">
    <w:name w:val="TOC Heading"/>
    <w:basedOn w:val="Titre1"/>
    <w:next w:val="Normal"/>
    <w:uiPriority w:val="39"/>
    <w:unhideWhenUsed/>
    <w:qFormat/>
    <w:rsid w:val="00E82D13"/>
    <w:pPr>
      <w:outlineLvl w:val="9"/>
    </w:pPr>
    <w:rPr>
      <w:lang w:eastAsia="fr-CA"/>
    </w:rPr>
  </w:style>
  <w:style w:type="paragraph" w:styleId="TM2">
    <w:name w:val="toc 2"/>
    <w:basedOn w:val="Normal"/>
    <w:next w:val="Normal"/>
    <w:autoRedefine/>
    <w:uiPriority w:val="39"/>
    <w:unhideWhenUsed/>
    <w:qFormat/>
    <w:rsid w:val="00E82D13"/>
    <w:pPr>
      <w:spacing w:after="100"/>
      <w:ind w:left="220"/>
    </w:pPr>
    <w:rPr>
      <w:rFonts w:eastAsiaTheme="minorEastAsia"/>
      <w:lang w:eastAsia="fr-CA"/>
    </w:rPr>
  </w:style>
  <w:style w:type="paragraph" w:styleId="TM1">
    <w:name w:val="toc 1"/>
    <w:basedOn w:val="Normal"/>
    <w:next w:val="Normal"/>
    <w:autoRedefine/>
    <w:uiPriority w:val="39"/>
    <w:unhideWhenUsed/>
    <w:qFormat/>
    <w:rsid w:val="00214955"/>
    <w:pPr>
      <w:tabs>
        <w:tab w:val="right" w:leader="dot" w:pos="9913"/>
      </w:tabs>
      <w:spacing w:after="100"/>
    </w:pPr>
    <w:rPr>
      <w:rFonts w:ascii="Verdana" w:eastAsiaTheme="minorEastAsia" w:hAnsi="Verdana"/>
      <w:b/>
      <w:noProof/>
      <w:color w:val="FFFFFF" w:themeColor="background1"/>
      <w:sz w:val="28"/>
      <w:szCs w:val="28"/>
      <w:lang w:eastAsia="fr-CA"/>
    </w:rPr>
  </w:style>
  <w:style w:type="paragraph" w:styleId="TM3">
    <w:name w:val="toc 3"/>
    <w:basedOn w:val="Normal"/>
    <w:next w:val="Normal"/>
    <w:autoRedefine/>
    <w:uiPriority w:val="39"/>
    <w:unhideWhenUsed/>
    <w:qFormat/>
    <w:rsid w:val="00E82D13"/>
    <w:pPr>
      <w:spacing w:after="100"/>
      <w:ind w:left="440"/>
    </w:pPr>
    <w:rPr>
      <w:rFonts w:eastAsiaTheme="minorEastAsia"/>
      <w:lang w:eastAsia="fr-CA"/>
    </w:rPr>
  </w:style>
  <w:style w:type="character" w:customStyle="1" w:styleId="Titre3Car">
    <w:name w:val="Titre 3 Car"/>
    <w:basedOn w:val="Policepardfaut"/>
    <w:link w:val="Titre3"/>
    <w:uiPriority w:val="9"/>
    <w:rsid w:val="00FA138B"/>
    <w:rPr>
      <w:rFonts w:ascii="Verdana" w:eastAsiaTheme="majorEastAsia" w:hAnsi="Verdana" w:cstheme="majorBidi"/>
      <w:b/>
      <w:bCs/>
      <w:sz w:val="24"/>
    </w:rPr>
  </w:style>
  <w:style w:type="paragraph" w:customStyle="1" w:styleId="Default">
    <w:name w:val="Default"/>
    <w:rsid w:val="002C3653"/>
    <w:pPr>
      <w:autoSpaceDE w:val="0"/>
      <w:autoSpaceDN w:val="0"/>
      <w:adjustRightInd w:val="0"/>
      <w:spacing w:after="0" w:line="240" w:lineRule="auto"/>
    </w:pPr>
    <w:rPr>
      <w:rFonts w:ascii="Century Gothic" w:hAnsi="Century Gothic" w:cs="Century Gothic"/>
      <w:color w:val="000000"/>
      <w:sz w:val="24"/>
      <w:szCs w:val="24"/>
    </w:rPr>
  </w:style>
  <w:style w:type="character" w:styleId="lev">
    <w:name w:val="Strong"/>
    <w:basedOn w:val="Policepardfaut"/>
    <w:uiPriority w:val="22"/>
    <w:qFormat/>
    <w:rsid w:val="00D25429"/>
    <w:rPr>
      <w:b/>
      <w:bCs/>
    </w:rPr>
  </w:style>
  <w:style w:type="paragraph" w:customStyle="1" w:styleId="Corps">
    <w:name w:val="Corps"/>
    <w:rsid w:val="00715FD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character" w:styleId="Marquedecommentaire">
    <w:name w:val="annotation reference"/>
    <w:basedOn w:val="Policepardfaut"/>
    <w:uiPriority w:val="99"/>
    <w:semiHidden/>
    <w:unhideWhenUsed/>
    <w:rsid w:val="009E6D28"/>
    <w:rPr>
      <w:sz w:val="16"/>
      <w:szCs w:val="16"/>
    </w:rPr>
  </w:style>
  <w:style w:type="paragraph" w:styleId="Commentaire">
    <w:name w:val="annotation text"/>
    <w:basedOn w:val="Normal"/>
    <w:link w:val="CommentaireCar"/>
    <w:uiPriority w:val="99"/>
    <w:semiHidden/>
    <w:unhideWhenUsed/>
    <w:rsid w:val="009E6D28"/>
    <w:pPr>
      <w:spacing w:line="240" w:lineRule="auto"/>
    </w:pPr>
    <w:rPr>
      <w:sz w:val="20"/>
      <w:szCs w:val="20"/>
    </w:rPr>
  </w:style>
  <w:style w:type="character" w:customStyle="1" w:styleId="CommentaireCar">
    <w:name w:val="Commentaire Car"/>
    <w:basedOn w:val="Policepardfaut"/>
    <w:link w:val="Commentaire"/>
    <w:uiPriority w:val="99"/>
    <w:semiHidden/>
    <w:rsid w:val="009E6D28"/>
    <w:rPr>
      <w:sz w:val="20"/>
      <w:szCs w:val="20"/>
    </w:rPr>
  </w:style>
  <w:style w:type="paragraph" w:styleId="Objetducommentaire">
    <w:name w:val="annotation subject"/>
    <w:basedOn w:val="Commentaire"/>
    <w:next w:val="Commentaire"/>
    <w:link w:val="ObjetducommentaireCar"/>
    <w:uiPriority w:val="99"/>
    <w:semiHidden/>
    <w:unhideWhenUsed/>
    <w:rsid w:val="009E6D28"/>
    <w:rPr>
      <w:b/>
      <w:bCs/>
    </w:rPr>
  </w:style>
  <w:style w:type="character" w:customStyle="1" w:styleId="ObjetducommentaireCar">
    <w:name w:val="Objet du commentaire Car"/>
    <w:basedOn w:val="CommentaireCar"/>
    <w:link w:val="Objetducommentaire"/>
    <w:uiPriority w:val="99"/>
    <w:semiHidden/>
    <w:rsid w:val="009E6D28"/>
    <w:rPr>
      <w:b/>
      <w:bCs/>
      <w:sz w:val="20"/>
      <w:szCs w:val="20"/>
    </w:rPr>
  </w:style>
  <w:style w:type="paragraph" w:styleId="NormalWeb">
    <w:name w:val="Normal (Web)"/>
    <w:basedOn w:val="Normal"/>
    <w:uiPriority w:val="99"/>
    <w:semiHidden/>
    <w:unhideWhenUsed/>
    <w:rsid w:val="00D15007"/>
    <w:pPr>
      <w:spacing w:before="100" w:beforeAutospacing="1" w:after="100" w:afterAutospacing="1" w:line="240" w:lineRule="auto"/>
    </w:pPr>
    <w:rPr>
      <w:rFonts w:ascii="Times New Roman" w:hAnsi="Times New Roman" w:cs="Times New Roman"/>
      <w:sz w:val="24"/>
      <w:szCs w:val="24"/>
      <w:lang w:eastAsia="fr-CA"/>
    </w:rPr>
  </w:style>
  <w:style w:type="character" w:styleId="Accentuation">
    <w:name w:val="Emphasis"/>
    <w:basedOn w:val="Policepardfaut"/>
    <w:uiPriority w:val="20"/>
    <w:qFormat/>
    <w:rsid w:val="004076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2552">
      <w:bodyDiv w:val="1"/>
      <w:marLeft w:val="0"/>
      <w:marRight w:val="0"/>
      <w:marTop w:val="0"/>
      <w:marBottom w:val="0"/>
      <w:divBdr>
        <w:top w:val="none" w:sz="0" w:space="0" w:color="auto"/>
        <w:left w:val="none" w:sz="0" w:space="0" w:color="auto"/>
        <w:bottom w:val="none" w:sz="0" w:space="0" w:color="auto"/>
        <w:right w:val="none" w:sz="0" w:space="0" w:color="auto"/>
      </w:divBdr>
    </w:div>
    <w:div w:id="540673930">
      <w:bodyDiv w:val="1"/>
      <w:marLeft w:val="0"/>
      <w:marRight w:val="0"/>
      <w:marTop w:val="0"/>
      <w:marBottom w:val="0"/>
      <w:divBdr>
        <w:top w:val="none" w:sz="0" w:space="0" w:color="auto"/>
        <w:left w:val="none" w:sz="0" w:space="0" w:color="auto"/>
        <w:bottom w:val="none" w:sz="0" w:space="0" w:color="auto"/>
        <w:right w:val="none" w:sz="0" w:space="0" w:color="auto"/>
      </w:divBdr>
    </w:div>
    <w:div w:id="656113520">
      <w:bodyDiv w:val="1"/>
      <w:marLeft w:val="0"/>
      <w:marRight w:val="0"/>
      <w:marTop w:val="0"/>
      <w:marBottom w:val="0"/>
      <w:divBdr>
        <w:top w:val="none" w:sz="0" w:space="0" w:color="auto"/>
        <w:left w:val="none" w:sz="0" w:space="0" w:color="auto"/>
        <w:bottom w:val="none" w:sz="0" w:space="0" w:color="auto"/>
        <w:right w:val="none" w:sz="0" w:space="0" w:color="auto"/>
      </w:divBdr>
    </w:div>
    <w:div w:id="809714236">
      <w:bodyDiv w:val="1"/>
      <w:marLeft w:val="0"/>
      <w:marRight w:val="0"/>
      <w:marTop w:val="0"/>
      <w:marBottom w:val="0"/>
      <w:divBdr>
        <w:top w:val="none" w:sz="0" w:space="0" w:color="auto"/>
        <w:left w:val="none" w:sz="0" w:space="0" w:color="auto"/>
        <w:bottom w:val="none" w:sz="0" w:space="0" w:color="auto"/>
        <w:right w:val="none" w:sz="0" w:space="0" w:color="auto"/>
      </w:divBdr>
    </w:div>
    <w:div w:id="942424374">
      <w:bodyDiv w:val="1"/>
      <w:marLeft w:val="0"/>
      <w:marRight w:val="0"/>
      <w:marTop w:val="0"/>
      <w:marBottom w:val="0"/>
      <w:divBdr>
        <w:top w:val="none" w:sz="0" w:space="0" w:color="auto"/>
        <w:left w:val="none" w:sz="0" w:space="0" w:color="auto"/>
        <w:bottom w:val="none" w:sz="0" w:space="0" w:color="auto"/>
        <w:right w:val="none" w:sz="0" w:space="0" w:color="auto"/>
      </w:divBdr>
    </w:div>
    <w:div w:id="1001619136">
      <w:bodyDiv w:val="1"/>
      <w:marLeft w:val="0"/>
      <w:marRight w:val="0"/>
      <w:marTop w:val="0"/>
      <w:marBottom w:val="0"/>
      <w:divBdr>
        <w:top w:val="none" w:sz="0" w:space="0" w:color="auto"/>
        <w:left w:val="none" w:sz="0" w:space="0" w:color="auto"/>
        <w:bottom w:val="none" w:sz="0" w:space="0" w:color="auto"/>
        <w:right w:val="none" w:sz="0" w:space="0" w:color="auto"/>
      </w:divBdr>
    </w:div>
    <w:div w:id="1052659253">
      <w:bodyDiv w:val="1"/>
      <w:marLeft w:val="0"/>
      <w:marRight w:val="0"/>
      <w:marTop w:val="0"/>
      <w:marBottom w:val="0"/>
      <w:divBdr>
        <w:top w:val="none" w:sz="0" w:space="0" w:color="auto"/>
        <w:left w:val="none" w:sz="0" w:space="0" w:color="auto"/>
        <w:bottom w:val="none" w:sz="0" w:space="0" w:color="auto"/>
        <w:right w:val="none" w:sz="0" w:space="0" w:color="auto"/>
      </w:divBdr>
    </w:div>
    <w:div w:id="1143544838">
      <w:bodyDiv w:val="1"/>
      <w:marLeft w:val="0"/>
      <w:marRight w:val="0"/>
      <w:marTop w:val="0"/>
      <w:marBottom w:val="0"/>
      <w:divBdr>
        <w:top w:val="none" w:sz="0" w:space="0" w:color="auto"/>
        <w:left w:val="none" w:sz="0" w:space="0" w:color="auto"/>
        <w:bottom w:val="none" w:sz="0" w:space="0" w:color="auto"/>
        <w:right w:val="none" w:sz="0" w:space="0" w:color="auto"/>
      </w:divBdr>
    </w:div>
    <w:div w:id="1184628934">
      <w:bodyDiv w:val="1"/>
      <w:marLeft w:val="0"/>
      <w:marRight w:val="0"/>
      <w:marTop w:val="0"/>
      <w:marBottom w:val="0"/>
      <w:divBdr>
        <w:top w:val="none" w:sz="0" w:space="0" w:color="auto"/>
        <w:left w:val="none" w:sz="0" w:space="0" w:color="auto"/>
        <w:bottom w:val="none" w:sz="0" w:space="0" w:color="auto"/>
        <w:right w:val="none" w:sz="0" w:space="0" w:color="auto"/>
      </w:divBdr>
    </w:div>
    <w:div w:id="1441216513">
      <w:bodyDiv w:val="1"/>
      <w:marLeft w:val="0"/>
      <w:marRight w:val="0"/>
      <w:marTop w:val="0"/>
      <w:marBottom w:val="0"/>
      <w:divBdr>
        <w:top w:val="none" w:sz="0" w:space="0" w:color="auto"/>
        <w:left w:val="none" w:sz="0" w:space="0" w:color="auto"/>
        <w:bottom w:val="none" w:sz="0" w:space="0" w:color="auto"/>
        <w:right w:val="none" w:sz="0" w:space="0" w:color="auto"/>
      </w:divBdr>
    </w:div>
    <w:div w:id="1492522062">
      <w:bodyDiv w:val="1"/>
      <w:marLeft w:val="0"/>
      <w:marRight w:val="0"/>
      <w:marTop w:val="0"/>
      <w:marBottom w:val="0"/>
      <w:divBdr>
        <w:top w:val="none" w:sz="0" w:space="0" w:color="auto"/>
        <w:left w:val="none" w:sz="0" w:space="0" w:color="auto"/>
        <w:bottom w:val="none" w:sz="0" w:space="0" w:color="auto"/>
        <w:right w:val="none" w:sz="0" w:space="0" w:color="auto"/>
      </w:divBdr>
    </w:div>
    <w:div w:id="1546260413">
      <w:bodyDiv w:val="1"/>
      <w:marLeft w:val="0"/>
      <w:marRight w:val="0"/>
      <w:marTop w:val="0"/>
      <w:marBottom w:val="0"/>
      <w:divBdr>
        <w:top w:val="none" w:sz="0" w:space="0" w:color="auto"/>
        <w:left w:val="none" w:sz="0" w:space="0" w:color="auto"/>
        <w:bottom w:val="none" w:sz="0" w:space="0" w:color="auto"/>
        <w:right w:val="none" w:sz="0" w:space="0" w:color="auto"/>
      </w:divBdr>
    </w:div>
    <w:div w:id="1552186897">
      <w:bodyDiv w:val="1"/>
      <w:marLeft w:val="0"/>
      <w:marRight w:val="0"/>
      <w:marTop w:val="0"/>
      <w:marBottom w:val="0"/>
      <w:divBdr>
        <w:top w:val="none" w:sz="0" w:space="0" w:color="auto"/>
        <w:left w:val="none" w:sz="0" w:space="0" w:color="auto"/>
        <w:bottom w:val="none" w:sz="0" w:space="0" w:color="auto"/>
        <w:right w:val="none" w:sz="0" w:space="0" w:color="auto"/>
      </w:divBdr>
    </w:div>
    <w:div w:id="1614050331">
      <w:bodyDiv w:val="1"/>
      <w:marLeft w:val="0"/>
      <w:marRight w:val="0"/>
      <w:marTop w:val="0"/>
      <w:marBottom w:val="0"/>
      <w:divBdr>
        <w:top w:val="none" w:sz="0" w:space="0" w:color="auto"/>
        <w:left w:val="none" w:sz="0" w:space="0" w:color="auto"/>
        <w:bottom w:val="none" w:sz="0" w:space="0" w:color="auto"/>
        <w:right w:val="none" w:sz="0" w:space="0" w:color="auto"/>
      </w:divBdr>
    </w:div>
    <w:div w:id="1626040990">
      <w:bodyDiv w:val="1"/>
      <w:marLeft w:val="0"/>
      <w:marRight w:val="0"/>
      <w:marTop w:val="0"/>
      <w:marBottom w:val="0"/>
      <w:divBdr>
        <w:top w:val="none" w:sz="0" w:space="0" w:color="auto"/>
        <w:left w:val="none" w:sz="0" w:space="0" w:color="auto"/>
        <w:bottom w:val="none" w:sz="0" w:space="0" w:color="auto"/>
        <w:right w:val="none" w:sz="0" w:space="0" w:color="auto"/>
      </w:divBdr>
    </w:div>
    <w:div w:id="1717925374">
      <w:bodyDiv w:val="1"/>
      <w:marLeft w:val="0"/>
      <w:marRight w:val="0"/>
      <w:marTop w:val="0"/>
      <w:marBottom w:val="0"/>
      <w:divBdr>
        <w:top w:val="none" w:sz="0" w:space="0" w:color="auto"/>
        <w:left w:val="none" w:sz="0" w:space="0" w:color="auto"/>
        <w:bottom w:val="none" w:sz="0" w:space="0" w:color="auto"/>
        <w:right w:val="none" w:sz="0" w:space="0" w:color="auto"/>
      </w:divBdr>
    </w:div>
    <w:div w:id="1775710539">
      <w:bodyDiv w:val="1"/>
      <w:marLeft w:val="0"/>
      <w:marRight w:val="0"/>
      <w:marTop w:val="0"/>
      <w:marBottom w:val="0"/>
      <w:divBdr>
        <w:top w:val="none" w:sz="0" w:space="0" w:color="auto"/>
        <w:left w:val="none" w:sz="0" w:space="0" w:color="auto"/>
        <w:bottom w:val="none" w:sz="0" w:space="0" w:color="auto"/>
        <w:right w:val="none" w:sz="0" w:space="0" w:color="auto"/>
      </w:divBdr>
    </w:div>
    <w:div w:id="19139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ministration@raamm.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aamm.org/activites/programm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istration@raamm.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251B-DE60-49A1-9B25-90D6536F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2358</Words>
  <Characters>12974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Agent_dév_CBR_5</dc:creator>
  <cp:lastModifiedBy>raamm</cp:lastModifiedBy>
  <cp:revision>8</cp:revision>
  <cp:lastPrinted>2018-07-11T14:11:00Z</cp:lastPrinted>
  <dcterms:created xsi:type="dcterms:W3CDTF">2019-03-28T13:47:00Z</dcterms:created>
  <dcterms:modified xsi:type="dcterms:W3CDTF">2019-03-29T16:56:00Z</dcterms:modified>
</cp:coreProperties>
</file>